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36B5CD" w14:textId="32E9551C" w:rsidR="00B315DD" w:rsidRDefault="00256AFF" w:rsidP="006A2D9E">
      <w:pPr>
        <w:spacing w:after="0" w:line="240" w:lineRule="auto"/>
        <w:jc w:val="center"/>
        <w:rPr>
          <w:rFonts w:ascii="Arial" w:eastAsia="Kristen ITC" w:hAnsi="Arial" w:cs="Arial"/>
          <w:b/>
          <w:bCs/>
          <w:sz w:val="96"/>
          <w:szCs w:val="96"/>
          <w:lang w:eastAsia="en-GB"/>
        </w:rPr>
      </w:pPr>
      <w:r w:rsidRPr="00B315DD">
        <w:rPr>
          <w:rFonts w:ascii="Arial" w:eastAsia="Kristen ITC" w:hAnsi="Arial" w:cs="Arial"/>
          <w:b/>
          <w:bCs/>
          <w:sz w:val="96"/>
          <w:szCs w:val="96"/>
          <w:lang w:eastAsia="en-GB"/>
        </w:rPr>
        <w:t>Redhill Primary Academy</w:t>
      </w:r>
    </w:p>
    <w:p w14:paraId="20D2F411" w14:textId="77777777" w:rsidR="00B315DD" w:rsidRDefault="00B315DD" w:rsidP="006A2D9E">
      <w:pPr>
        <w:spacing w:after="0" w:line="240" w:lineRule="auto"/>
        <w:jc w:val="center"/>
        <w:rPr>
          <w:rFonts w:ascii="Arial" w:eastAsia="Times New Roman" w:hAnsi="Arial" w:cs="Arial"/>
          <w:b/>
          <w:bCs/>
          <w:sz w:val="96"/>
          <w:szCs w:val="96"/>
          <w:lang w:eastAsia="en-GB"/>
        </w:rPr>
      </w:pPr>
    </w:p>
    <w:p w14:paraId="6AA305CA" w14:textId="094EAD7B" w:rsidR="00256AFF" w:rsidRPr="00B315DD" w:rsidRDefault="00256AFF" w:rsidP="006A2D9E">
      <w:pPr>
        <w:spacing w:after="0" w:line="240" w:lineRule="auto"/>
        <w:jc w:val="center"/>
        <w:rPr>
          <w:rFonts w:ascii="Arial" w:eastAsia="Times New Roman" w:hAnsi="Arial" w:cs="Arial"/>
          <w:b/>
          <w:bCs/>
          <w:sz w:val="96"/>
          <w:szCs w:val="96"/>
          <w:lang w:eastAsia="en-GB"/>
        </w:rPr>
      </w:pPr>
      <w:r w:rsidRPr="00B315DD">
        <w:rPr>
          <w:rFonts w:ascii="Arial" w:eastAsia="Kristen ITC" w:hAnsi="Arial" w:cs="Arial"/>
          <w:b/>
          <w:bCs/>
          <w:sz w:val="96"/>
          <w:szCs w:val="96"/>
          <w:lang w:eastAsia="en-GB"/>
        </w:rPr>
        <w:t>SEND Information</w:t>
      </w:r>
      <w:r w:rsidR="00B315DD">
        <w:rPr>
          <w:rFonts w:ascii="Arial" w:eastAsia="Times New Roman" w:hAnsi="Arial" w:cs="Arial"/>
          <w:b/>
          <w:bCs/>
          <w:sz w:val="96"/>
          <w:szCs w:val="96"/>
          <w:lang w:eastAsia="en-GB"/>
        </w:rPr>
        <w:t xml:space="preserve"> </w:t>
      </w:r>
      <w:r w:rsidRPr="00B315DD">
        <w:rPr>
          <w:rFonts w:ascii="Arial" w:eastAsia="Kristen ITC" w:hAnsi="Arial" w:cs="Arial"/>
          <w:b/>
          <w:bCs/>
          <w:sz w:val="96"/>
          <w:szCs w:val="96"/>
          <w:lang w:eastAsia="en-GB"/>
        </w:rPr>
        <w:t>Report</w:t>
      </w:r>
    </w:p>
    <w:p w14:paraId="0B21F937" w14:textId="0FE174CB" w:rsidR="00256AFF" w:rsidRPr="00256AFF" w:rsidRDefault="00256AFF" w:rsidP="006A2D9E">
      <w:pPr>
        <w:spacing w:after="0" w:line="240" w:lineRule="auto"/>
        <w:jc w:val="center"/>
        <w:rPr>
          <w:rFonts w:ascii="Times New Roman" w:eastAsia="Times New Roman" w:hAnsi="Times New Roman" w:cs="Times New Roman"/>
          <w:sz w:val="24"/>
          <w:szCs w:val="24"/>
          <w:lang w:eastAsia="en-GB"/>
        </w:rPr>
      </w:pPr>
    </w:p>
    <w:p w14:paraId="31627CDC" w14:textId="2C2334F7" w:rsidR="00256AFF" w:rsidRPr="00256AFF" w:rsidRDefault="00256AFF" w:rsidP="006A2D9E">
      <w:pPr>
        <w:spacing w:after="0" w:line="240" w:lineRule="auto"/>
        <w:jc w:val="center"/>
        <w:rPr>
          <w:rFonts w:ascii="Times New Roman" w:eastAsia="Times New Roman" w:hAnsi="Times New Roman" w:cs="Times New Roman"/>
          <w:sz w:val="24"/>
          <w:szCs w:val="24"/>
          <w:lang w:eastAsia="en-GB"/>
        </w:rPr>
      </w:pPr>
    </w:p>
    <w:p w14:paraId="2A5CE182" w14:textId="77777777" w:rsidR="00256AFF" w:rsidRPr="00256AFF" w:rsidRDefault="00256AFF" w:rsidP="006A2D9E">
      <w:pPr>
        <w:spacing w:after="0" w:line="240" w:lineRule="auto"/>
        <w:rPr>
          <w:rFonts w:ascii="Times New Roman" w:eastAsia="Times New Roman" w:hAnsi="Times New Roman" w:cs="Times New Roman"/>
          <w:sz w:val="24"/>
          <w:szCs w:val="24"/>
          <w:lang w:eastAsia="en-GB"/>
        </w:rPr>
      </w:pPr>
    </w:p>
    <w:p w14:paraId="48440D0C" w14:textId="1B0456B1" w:rsidR="00256AFF" w:rsidRPr="00256AFF" w:rsidRDefault="00256AFF" w:rsidP="006A2D9E">
      <w:pPr>
        <w:spacing w:after="0" w:line="240" w:lineRule="auto"/>
        <w:rPr>
          <w:rFonts w:ascii="Times New Roman" w:eastAsia="Times New Roman" w:hAnsi="Times New Roman" w:cs="Times New Roman"/>
          <w:sz w:val="24"/>
          <w:szCs w:val="24"/>
          <w:lang w:eastAsia="en-GB"/>
        </w:rPr>
      </w:pPr>
    </w:p>
    <w:p w14:paraId="75B55082" w14:textId="21A742BD" w:rsidR="00256AFF" w:rsidRPr="00256AFF" w:rsidRDefault="00256AFF" w:rsidP="006A2D9E">
      <w:pPr>
        <w:spacing w:after="0" w:line="240" w:lineRule="auto"/>
        <w:rPr>
          <w:rFonts w:ascii="Times New Roman" w:eastAsia="Times New Roman" w:hAnsi="Times New Roman" w:cs="Times New Roman"/>
          <w:sz w:val="24"/>
          <w:szCs w:val="24"/>
          <w:lang w:eastAsia="en-GB"/>
        </w:rPr>
      </w:pPr>
    </w:p>
    <w:p w14:paraId="47DE928C" w14:textId="77777777" w:rsidR="00256AFF" w:rsidRPr="00256AFF" w:rsidRDefault="00256AFF" w:rsidP="006A2D9E">
      <w:pPr>
        <w:spacing w:after="0" w:line="240" w:lineRule="auto"/>
        <w:rPr>
          <w:rFonts w:ascii="Times New Roman" w:eastAsia="Times New Roman" w:hAnsi="Times New Roman" w:cs="Times New Roman"/>
          <w:sz w:val="24"/>
          <w:szCs w:val="24"/>
          <w:lang w:eastAsia="en-GB"/>
        </w:rPr>
      </w:pPr>
    </w:p>
    <w:p w14:paraId="40A8E07F" w14:textId="11FF9709" w:rsidR="00256AFF" w:rsidRPr="00256AFF" w:rsidRDefault="00256AFF" w:rsidP="006A2D9E">
      <w:pPr>
        <w:spacing w:after="0" w:line="240" w:lineRule="auto"/>
        <w:rPr>
          <w:rFonts w:ascii="Times New Roman" w:eastAsia="Times New Roman" w:hAnsi="Times New Roman" w:cs="Times New Roman"/>
          <w:sz w:val="24"/>
          <w:szCs w:val="24"/>
          <w:lang w:eastAsia="en-GB"/>
        </w:rPr>
      </w:pPr>
    </w:p>
    <w:p w14:paraId="29B94799" w14:textId="77777777" w:rsidR="00256AFF" w:rsidRPr="00256AFF" w:rsidRDefault="00256AFF" w:rsidP="006A2D9E">
      <w:pPr>
        <w:spacing w:after="0" w:line="240" w:lineRule="auto"/>
        <w:rPr>
          <w:rFonts w:ascii="Times New Roman" w:eastAsia="Times New Roman" w:hAnsi="Times New Roman" w:cs="Times New Roman"/>
          <w:sz w:val="24"/>
          <w:szCs w:val="24"/>
          <w:lang w:eastAsia="en-GB"/>
        </w:rPr>
      </w:pPr>
    </w:p>
    <w:p w14:paraId="43FC7BCB" w14:textId="77777777" w:rsidR="00256AFF" w:rsidRPr="00256AFF" w:rsidRDefault="00256AFF" w:rsidP="006A2D9E">
      <w:pPr>
        <w:spacing w:after="0" w:line="240" w:lineRule="auto"/>
        <w:rPr>
          <w:rFonts w:ascii="Times New Roman" w:eastAsia="Times New Roman" w:hAnsi="Times New Roman" w:cs="Times New Roman"/>
          <w:sz w:val="24"/>
          <w:szCs w:val="24"/>
          <w:lang w:eastAsia="en-GB"/>
        </w:rPr>
      </w:pPr>
    </w:p>
    <w:p w14:paraId="4825F1F6" w14:textId="77777777" w:rsidR="00256AFF" w:rsidRPr="00256AFF" w:rsidRDefault="00256AFF" w:rsidP="006A2D9E">
      <w:pPr>
        <w:spacing w:after="0" w:line="240" w:lineRule="auto"/>
        <w:rPr>
          <w:rFonts w:ascii="Times New Roman" w:eastAsia="Times New Roman" w:hAnsi="Times New Roman" w:cs="Times New Roman"/>
          <w:sz w:val="24"/>
          <w:szCs w:val="24"/>
          <w:lang w:eastAsia="en-GB"/>
        </w:rPr>
      </w:pPr>
    </w:p>
    <w:p w14:paraId="72C054B0" w14:textId="77777777" w:rsidR="00256AFF" w:rsidRPr="00256AFF" w:rsidRDefault="00256AFF" w:rsidP="006A2D9E">
      <w:pPr>
        <w:spacing w:after="0" w:line="240" w:lineRule="auto"/>
        <w:rPr>
          <w:rFonts w:ascii="Times New Roman" w:eastAsia="Times New Roman" w:hAnsi="Times New Roman" w:cs="Times New Roman"/>
          <w:sz w:val="24"/>
          <w:szCs w:val="24"/>
          <w:lang w:eastAsia="en-GB"/>
        </w:rPr>
      </w:pPr>
    </w:p>
    <w:p w14:paraId="577DDA79" w14:textId="77777777" w:rsidR="00256AFF" w:rsidRPr="00256AFF" w:rsidRDefault="00256AFF" w:rsidP="006A2D9E">
      <w:pPr>
        <w:spacing w:after="0" w:line="240" w:lineRule="auto"/>
        <w:rPr>
          <w:rFonts w:ascii="Times New Roman" w:eastAsia="Times New Roman" w:hAnsi="Times New Roman" w:cs="Times New Roman"/>
          <w:sz w:val="24"/>
          <w:szCs w:val="24"/>
          <w:lang w:eastAsia="en-GB"/>
        </w:rPr>
      </w:pPr>
    </w:p>
    <w:p w14:paraId="12333B96" w14:textId="77777777" w:rsidR="00256AFF" w:rsidRPr="00256AFF" w:rsidRDefault="00256AFF" w:rsidP="006A2D9E">
      <w:pPr>
        <w:spacing w:after="0" w:line="240" w:lineRule="auto"/>
        <w:rPr>
          <w:rFonts w:ascii="Times New Roman" w:eastAsia="Times New Roman" w:hAnsi="Times New Roman" w:cs="Times New Roman"/>
          <w:sz w:val="24"/>
          <w:szCs w:val="24"/>
          <w:lang w:eastAsia="en-GB"/>
        </w:rPr>
      </w:pPr>
    </w:p>
    <w:p w14:paraId="5281A4FC" w14:textId="77777777" w:rsidR="00256AFF" w:rsidRPr="00256AFF" w:rsidRDefault="00256AFF" w:rsidP="006A2D9E">
      <w:pPr>
        <w:spacing w:after="0" w:line="240" w:lineRule="auto"/>
        <w:rPr>
          <w:rFonts w:ascii="Times New Roman" w:eastAsia="Times New Roman" w:hAnsi="Times New Roman" w:cs="Times New Roman"/>
          <w:sz w:val="24"/>
          <w:szCs w:val="24"/>
          <w:lang w:eastAsia="en-GB"/>
        </w:rPr>
      </w:pPr>
    </w:p>
    <w:p w14:paraId="52A339ED" w14:textId="77777777" w:rsidR="00256AFF" w:rsidRPr="00256AFF" w:rsidRDefault="00256AFF" w:rsidP="006A2D9E">
      <w:pPr>
        <w:spacing w:after="0" w:line="240" w:lineRule="auto"/>
        <w:rPr>
          <w:rFonts w:ascii="Times New Roman" w:eastAsia="Times New Roman" w:hAnsi="Times New Roman" w:cs="Times New Roman"/>
          <w:sz w:val="24"/>
          <w:szCs w:val="24"/>
          <w:lang w:eastAsia="en-GB"/>
        </w:rPr>
      </w:pPr>
    </w:p>
    <w:p w14:paraId="5AF225E4" w14:textId="77777777" w:rsidR="00256AFF" w:rsidRPr="00256AFF" w:rsidRDefault="00256AFF" w:rsidP="006A2D9E">
      <w:pPr>
        <w:spacing w:after="0" w:line="240" w:lineRule="auto"/>
        <w:rPr>
          <w:rFonts w:ascii="Times New Roman" w:eastAsia="Times New Roman" w:hAnsi="Times New Roman" w:cs="Times New Roman"/>
          <w:sz w:val="24"/>
          <w:szCs w:val="24"/>
          <w:lang w:eastAsia="en-GB"/>
        </w:rPr>
      </w:pPr>
    </w:p>
    <w:p w14:paraId="16A49225" w14:textId="77777777" w:rsidR="00256AFF" w:rsidRPr="00256AFF" w:rsidRDefault="00256AFF" w:rsidP="006A2D9E">
      <w:pPr>
        <w:spacing w:after="0" w:line="240" w:lineRule="auto"/>
        <w:rPr>
          <w:rFonts w:ascii="Times New Roman" w:eastAsia="Times New Roman" w:hAnsi="Times New Roman" w:cs="Times New Roman"/>
          <w:sz w:val="24"/>
          <w:szCs w:val="24"/>
          <w:lang w:eastAsia="en-GB"/>
        </w:rPr>
      </w:pPr>
    </w:p>
    <w:p w14:paraId="428741A6" w14:textId="77777777" w:rsidR="00256AFF" w:rsidRPr="00256AFF" w:rsidRDefault="00256AFF" w:rsidP="006A2D9E">
      <w:pPr>
        <w:spacing w:after="0" w:line="240" w:lineRule="auto"/>
        <w:rPr>
          <w:rFonts w:ascii="Times New Roman" w:eastAsia="Times New Roman" w:hAnsi="Times New Roman" w:cs="Times New Roman"/>
          <w:sz w:val="24"/>
          <w:szCs w:val="24"/>
          <w:lang w:eastAsia="en-GB"/>
        </w:rPr>
      </w:pPr>
    </w:p>
    <w:p w14:paraId="59EE5D96" w14:textId="77777777" w:rsidR="00256AFF" w:rsidRPr="00256AFF" w:rsidRDefault="00256AFF" w:rsidP="006A2D9E">
      <w:pPr>
        <w:spacing w:after="0" w:line="240" w:lineRule="auto"/>
        <w:rPr>
          <w:rFonts w:ascii="Times New Roman" w:eastAsia="Times New Roman" w:hAnsi="Times New Roman" w:cs="Times New Roman"/>
          <w:sz w:val="24"/>
          <w:szCs w:val="24"/>
          <w:lang w:eastAsia="en-GB"/>
        </w:rPr>
      </w:pPr>
    </w:p>
    <w:p w14:paraId="28892CFE" w14:textId="77777777" w:rsidR="00256AFF" w:rsidRPr="00256AFF" w:rsidRDefault="00256AFF" w:rsidP="006A2D9E">
      <w:pPr>
        <w:spacing w:after="0" w:line="240" w:lineRule="auto"/>
        <w:rPr>
          <w:rFonts w:ascii="Times New Roman" w:eastAsia="Times New Roman" w:hAnsi="Times New Roman" w:cs="Times New Roman"/>
          <w:sz w:val="24"/>
          <w:szCs w:val="24"/>
          <w:lang w:eastAsia="en-GB"/>
        </w:rPr>
      </w:pPr>
    </w:p>
    <w:p w14:paraId="318FDC86" w14:textId="77777777" w:rsidR="00256AFF" w:rsidRPr="00256AFF" w:rsidRDefault="00256AFF" w:rsidP="006A2D9E">
      <w:pPr>
        <w:spacing w:after="0" w:line="240" w:lineRule="auto"/>
        <w:rPr>
          <w:rFonts w:ascii="Times New Roman" w:eastAsia="Times New Roman" w:hAnsi="Times New Roman" w:cs="Times New Roman"/>
          <w:sz w:val="24"/>
          <w:szCs w:val="24"/>
          <w:lang w:eastAsia="en-GB"/>
        </w:rPr>
      </w:pPr>
    </w:p>
    <w:p w14:paraId="770BC8C2" w14:textId="77777777" w:rsidR="00256AFF" w:rsidRPr="00256AFF" w:rsidRDefault="00256AFF" w:rsidP="006A2D9E">
      <w:pPr>
        <w:spacing w:after="0" w:line="240" w:lineRule="auto"/>
        <w:rPr>
          <w:rFonts w:ascii="Times New Roman" w:eastAsia="Times New Roman" w:hAnsi="Times New Roman" w:cs="Times New Roman"/>
          <w:sz w:val="24"/>
          <w:szCs w:val="24"/>
          <w:lang w:eastAsia="en-GB"/>
        </w:rPr>
      </w:pPr>
    </w:p>
    <w:p w14:paraId="1A21B0A4" w14:textId="77777777" w:rsidR="00256AFF" w:rsidRPr="00256AFF" w:rsidRDefault="00256AFF" w:rsidP="006A2D9E">
      <w:pPr>
        <w:spacing w:after="0" w:line="240" w:lineRule="auto"/>
        <w:rPr>
          <w:rFonts w:ascii="Times New Roman" w:eastAsia="Times New Roman" w:hAnsi="Times New Roman" w:cs="Times New Roman"/>
          <w:sz w:val="24"/>
          <w:szCs w:val="24"/>
          <w:lang w:eastAsia="en-GB"/>
        </w:rPr>
      </w:pPr>
    </w:p>
    <w:p w14:paraId="1982484A" w14:textId="77777777" w:rsidR="00256AFF" w:rsidRPr="00256AFF" w:rsidRDefault="00256AFF" w:rsidP="006A2D9E">
      <w:pPr>
        <w:spacing w:after="0" w:line="240" w:lineRule="auto"/>
        <w:rPr>
          <w:rFonts w:ascii="Times New Roman" w:eastAsia="Times New Roman" w:hAnsi="Times New Roman" w:cs="Times New Roman"/>
          <w:sz w:val="24"/>
          <w:szCs w:val="24"/>
          <w:lang w:eastAsia="en-GB"/>
        </w:rPr>
      </w:pPr>
    </w:p>
    <w:p w14:paraId="2EA0328D" w14:textId="77777777" w:rsidR="005424E5" w:rsidRDefault="005424E5" w:rsidP="006A2D9E">
      <w:pPr>
        <w:spacing w:after="0" w:line="240" w:lineRule="auto"/>
        <w:ind w:right="6"/>
        <w:jc w:val="center"/>
        <w:rPr>
          <w:rFonts w:ascii="Times New Roman" w:eastAsia="Times New Roman" w:hAnsi="Times New Roman" w:cs="Times New Roman"/>
          <w:sz w:val="24"/>
          <w:szCs w:val="24"/>
          <w:lang w:eastAsia="en-GB"/>
        </w:rPr>
      </w:pPr>
    </w:p>
    <w:p w14:paraId="72AA9CE3" w14:textId="0FB5057C" w:rsidR="00256AFF" w:rsidRPr="00256AFF" w:rsidRDefault="00E747F6" w:rsidP="006A2D9E">
      <w:pPr>
        <w:spacing w:after="0" w:line="240" w:lineRule="auto"/>
        <w:ind w:right="6"/>
        <w:jc w:val="center"/>
        <w:rPr>
          <w:rFonts w:ascii="Arial" w:eastAsia="Times New Roman" w:hAnsi="Arial" w:cs="Arial"/>
          <w:sz w:val="44"/>
          <w:szCs w:val="44"/>
          <w:lang w:eastAsia="en-GB"/>
        </w:rPr>
      </w:pPr>
      <w:r w:rsidRPr="00DF1DAB">
        <w:rPr>
          <w:rFonts w:ascii="Arial" w:eastAsia="Kristen ITC" w:hAnsi="Arial" w:cs="Arial"/>
          <w:b/>
          <w:bCs/>
          <w:color w:val="000000" w:themeColor="text1"/>
          <w:sz w:val="44"/>
          <w:szCs w:val="44"/>
          <w:lang w:eastAsia="en-GB"/>
        </w:rPr>
        <w:t>June</w:t>
      </w:r>
      <w:r w:rsidRPr="00DF1DAB">
        <w:rPr>
          <w:rFonts w:ascii="Arial" w:eastAsia="Kristen ITC" w:hAnsi="Arial" w:cs="Arial"/>
          <w:b/>
          <w:bCs/>
          <w:i/>
          <w:iCs/>
          <w:color w:val="0070C0"/>
          <w:sz w:val="44"/>
          <w:szCs w:val="44"/>
          <w:lang w:eastAsia="en-GB"/>
        </w:rPr>
        <w:t xml:space="preserve"> </w:t>
      </w:r>
      <w:r w:rsidR="00256AFF" w:rsidRPr="00DF1DAB">
        <w:rPr>
          <w:rFonts w:ascii="Arial" w:eastAsia="Kristen ITC" w:hAnsi="Arial" w:cs="Arial"/>
          <w:b/>
          <w:bCs/>
          <w:sz w:val="44"/>
          <w:szCs w:val="44"/>
          <w:lang w:eastAsia="en-GB"/>
        </w:rPr>
        <w:t>202</w:t>
      </w:r>
      <w:r w:rsidR="005F6A4B">
        <w:rPr>
          <w:rFonts w:ascii="Arial" w:eastAsia="Kristen ITC" w:hAnsi="Arial" w:cs="Arial"/>
          <w:b/>
          <w:bCs/>
          <w:sz w:val="44"/>
          <w:szCs w:val="44"/>
          <w:lang w:eastAsia="en-GB"/>
        </w:rPr>
        <w:t>6</w:t>
      </w:r>
    </w:p>
    <w:p w14:paraId="16519E16" w14:textId="77777777" w:rsidR="00256AFF" w:rsidRPr="00256AFF" w:rsidRDefault="00256AFF" w:rsidP="006A2D9E">
      <w:pPr>
        <w:spacing w:after="0" w:line="240" w:lineRule="auto"/>
        <w:rPr>
          <w:rFonts w:ascii="Arial" w:eastAsia="Times New Roman" w:hAnsi="Arial" w:cs="Arial"/>
          <w:lang w:eastAsia="en-GB"/>
        </w:rPr>
      </w:pPr>
    </w:p>
    <w:p w14:paraId="542A81F1" w14:textId="77777777" w:rsidR="00256AFF" w:rsidRPr="00256AFF" w:rsidRDefault="00256AFF" w:rsidP="006A2D9E">
      <w:pPr>
        <w:spacing w:after="0" w:line="240" w:lineRule="auto"/>
        <w:rPr>
          <w:rFonts w:ascii="Arial" w:eastAsia="Times New Roman" w:hAnsi="Arial" w:cs="Arial"/>
          <w:lang w:eastAsia="en-GB"/>
        </w:rPr>
      </w:pPr>
    </w:p>
    <w:p w14:paraId="7DC7CD1E" w14:textId="77777777" w:rsidR="00256AFF" w:rsidRPr="00256AFF" w:rsidRDefault="00256AFF" w:rsidP="006A2D9E">
      <w:pPr>
        <w:spacing w:after="0" w:line="240" w:lineRule="auto"/>
        <w:rPr>
          <w:rFonts w:ascii="Arial" w:eastAsia="Times New Roman" w:hAnsi="Arial" w:cs="Arial"/>
          <w:lang w:eastAsia="en-GB"/>
        </w:rPr>
      </w:pPr>
    </w:p>
    <w:p w14:paraId="7514FE8B" w14:textId="77777777" w:rsidR="00256AFF" w:rsidRPr="00256AFF" w:rsidRDefault="00256AFF" w:rsidP="006A2D9E">
      <w:pPr>
        <w:spacing w:after="0" w:line="240" w:lineRule="auto"/>
        <w:rPr>
          <w:rFonts w:ascii="Arial" w:eastAsia="Times New Roman" w:hAnsi="Arial" w:cs="Arial"/>
          <w:lang w:eastAsia="en-GB"/>
        </w:rPr>
      </w:pPr>
    </w:p>
    <w:p w14:paraId="41760412" w14:textId="77777777" w:rsidR="00256AFF" w:rsidRPr="00256AFF" w:rsidRDefault="00256AFF" w:rsidP="006A2D9E">
      <w:pPr>
        <w:spacing w:after="0" w:line="240" w:lineRule="auto"/>
        <w:rPr>
          <w:rFonts w:ascii="Arial" w:eastAsia="Times New Roman" w:hAnsi="Arial" w:cs="Arial"/>
          <w:lang w:eastAsia="en-GB"/>
        </w:rPr>
      </w:pPr>
    </w:p>
    <w:p w14:paraId="6786FDD4" w14:textId="77777777" w:rsidR="00256AFF" w:rsidRPr="00256AFF" w:rsidRDefault="00256AFF" w:rsidP="006A2D9E">
      <w:pPr>
        <w:spacing w:after="0" w:line="240" w:lineRule="auto"/>
        <w:rPr>
          <w:rFonts w:ascii="Arial" w:eastAsia="Times New Roman" w:hAnsi="Arial" w:cs="Arial"/>
          <w:lang w:eastAsia="en-GB"/>
        </w:rPr>
      </w:pPr>
    </w:p>
    <w:p w14:paraId="40C49F4F" w14:textId="77777777" w:rsidR="00256AFF" w:rsidRPr="00256AFF" w:rsidRDefault="00256AFF" w:rsidP="006A2D9E">
      <w:pPr>
        <w:spacing w:after="0" w:line="240" w:lineRule="auto"/>
        <w:rPr>
          <w:rFonts w:ascii="Arial" w:eastAsia="Times New Roman" w:hAnsi="Arial" w:cs="Arial"/>
          <w:lang w:eastAsia="en-GB"/>
        </w:rPr>
      </w:pPr>
    </w:p>
    <w:p w14:paraId="5F186CD7" w14:textId="4FB0696F" w:rsidR="00256AFF" w:rsidRPr="000F3838" w:rsidRDefault="00426625" w:rsidP="006A2D9E">
      <w:pPr>
        <w:spacing w:line="240" w:lineRule="auto"/>
        <w:rPr>
          <w:rFonts w:ascii="Arial" w:eastAsia="Times New Roman" w:hAnsi="Arial" w:cs="Arial"/>
          <w:b/>
          <w:bCs/>
          <w:sz w:val="21"/>
          <w:szCs w:val="21"/>
          <w:lang w:eastAsia="en-GB"/>
        </w:rPr>
      </w:pPr>
      <w:bookmarkStart w:id="0" w:name="page2"/>
      <w:bookmarkEnd w:id="0"/>
      <w:r w:rsidRPr="00A60AB7">
        <w:rPr>
          <w:rFonts w:ascii="Arial" w:eastAsia="Times New Roman" w:hAnsi="Arial" w:cs="Arial"/>
          <w:sz w:val="21"/>
          <w:szCs w:val="21"/>
          <w:lang w:eastAsia="en-GB"/>
        </w:rPr>
        <w:lastRenderedPageBreak/>
        <w:t>R</w:t>
      </w:r>
      <w:r w:rsidR="00256AFF" w:rsidRPr="00256AFF">
        <w:rPr>
          <w:rFonts w:ascii="Arial" w:eastAsia="Comic Sans MS" w:hAnsi="Arial" w:cs="Arial"/>
          <w:lang w:eastAsia="en-GB"/>
        </w:rPr>
        <w:t>edhill Primary Academy is a mainstream Academy with pupils ranging from 4-11 years old. We have an onsite nursery provision catering for children from rising 3 to 5 years of age.</w:t>
      </w:r>
    </w:p>
    <w:p w14:paraId="47145C68" w14:textId="77777777" w:rsidR="00256AFF" w:rsidRPr="00256AFF" w:rsidRDefault="00256AFF" w:rsidP="006A2D9E">
      <w:pPr>
        <w:spacing w:after="0" w:line="240" w:lineRule="auto"/>
        <w:rPr>
          <w:rFonts w:ascii="Arial" w:eastAsia="Times New Roman" w:hAnsi="Arial" w:cs="Arial"/>
          <w:lang w:eastAsia="en-GB"/>
        </w:rPr>
      </w:pPr>
      <w:r w:rsidRPr="00256AFF">
        <w:rPr>
          <w:rFonts w:ascii="Arial" w:eastAsia="Kristen ITC" w:hAnsi="Arial" w:cs="Arial"/>
          <w:b/>
          <w:bCs/>
          <w:lang w:eastAsia="en-GB"/>
        </w:rPr>
        <w:t>Our Aim</w:t>
      </w:r>
    </w:p>
    <w:p w14:paraId="7329D5A0" w14:textId="77777777" w:rsidR="00256AFF" w:rsidRPr="00256AFF" w:rsidRDefault="00256AFF" w:rsidP="006A2D9E">
      <w:pPr>
        <w:spacing w:after="0" w:line="240" w:lineRule="auto"/>
        <w:rPr>
          <w:rFonts w:ascii="Arial" w:eastAsia="Times New Roman" w:hAnsi="Arial" w:cs="Arial"/>
          <w:lang w:eastAsia="en-GB"/>
        </w:rPr>
      </w:pPr>
    </w:p>
    <w:p w14:paraId="26F53EC8" w14:textId="7A920AAC" w:rsidR="00256AFF" w:rsidRPr="00256AFF" w:rsidRDefault="000F3838" w:rsidP="006A2D9E">
      <w:pPr>
        <w:spacing w:after="0" w:line="240" w:lineRule="auto"/>
        <w:ind w:right="6"/>
        <w:rPr>
          <w:rFonts w:ascii="Arial" w:eastAsia="Times New Roman" w:hAnsi="Arial" w:cs="Arial"/>
          <w:lang w:eastAsia="en-GB"/>
        </w:rPr>
      </w:pPr>
      <w:r w:rsidRPr="000F3838">
        <w:rPr>
          <w:rFonts w:ascii="Arial" w:eastAsia="Kristen ITC" w:hAnsi="Arial" w:cs="Arial"/>
          <w:lang w:eastAsia="en-GB"/>
        </w:rPr>
        <w:t>At Redhill Primary Academy, we believe every child has unique needs and that our entire Academy is enriched because of this.</w:t>
      </w:r>
      <w:r>
        <w:rPr>
          <w:rFonts w:ascii="Arial" w:eastAsia="Times New Roman" w:hAnsi="Arial" w:cs="Arial"/>
          <w:lang w:eastAsia="en-GB"/>
        </w:rPr>
        <w:t xml:space="preserve"> </w:t>
      </w:r>
      <w:r w:rsidR="00256AFF" w:rsidRPr="00256AFF">
        <w:rPr>
          <w:rFonts w:ascii="Arial" w:eastAsia="Comic Sans MS" w:hAnsi="Arial" w:cs="Arial"/>
          <w:lang w:eastAsia="en-GB"/>
        </w:rPr>
        <w:t>We aim to enable all children to achieve their potential and plan very carefully to support and challenge them to do so.</w:t>
      </w:r>
    </w:p>
    <w:p w14:paraId="2976489D" w14:textId="77777777" w:rsidR="00256AFF" w:rsidRPr="00256AFF" w:rsidRDefault="00256AFF" w:rsidP="006A2D9E">
      <w:pPr>
        <w:spacing w:after="0" w:line="240" w:lineRule="auto"/>
        <w:rPr>
          <w:rFonts w:ascii="Arial" w:eastAsia="Times New Roman" w:hAnsi="Arial" w:cs="Arial"/>
          <w:lang w:eastAsia="en-GB"/>
        </w:rPr>
      </w:pPr>
    </w:p>
    <w:p w14:paraId="39CC6D3A" w14:textId="0ADCED91" w:rsidR="00256AFF" w:rsidRPr="00256AFF" w:rsidRDefault="00256AFF" w:rsidP="006A2D9E">
      <w:pPr>
        <w:spacing w:after="0" w:line="240" w:lineRule="auto"/>
        <w:rPr>
          <w:rFonts w:ascii="Arial" w:eastAsia="Times New Roman" w:hAnsi="Arial" w:cs="Arial"/>
          <w:lang w:eastAsia="en-GB"/>
        </w:rPr>
      </w:pPr>
      <w:r w:rsidRPr="00256AFF">
        <w:rPr>
          <w:rFonts w:ascii="Arial" w:eastAsia="Kristen ITC" w:hAnsi="Arial" w:cs="Arial"/>
          <w:b/>
          <w:bCs/>
          <w:lang w:eastAsia="en-GB"/>
        </w:rPr>
        <w:t>Our Objectives</w:t>
      </w:r>
    </w:p>
    <w:p w14:paraId="72871AC4" w14:textId="77777777" w:rsidR="00256AFF" w:rsidRPr="00256AFF" w:rsidRDefault="00256AFF" w:rsidP="006A2D9E">
      <w:pPr>
        <w:spacing w:after="0" w:line="240" w:lineRule="auto"/>
        <w:rPr>
          <w:rFonts w:ascii="Arial" w:eastAsia="Times New Roman" w:hAnsi="Arial" w:cs="Arial"/>
          <w:lang w:eastAsia="en-GB"/>
        </w:rPr>
      </w:pPr>
    </w:p>
    <w:p w14:paraId="441AC318" w14:textId="28A41B42" w:rsidR="00256AFF" w:rsidRPr="00256AFF" w:rsidRDefault="00256AFF" w:rsidP="006A2D9E">
      <w:pPr>
        <w:spacing w:after="0" w:line="240" w:lineRule="auto"/>
        <w:ind w:right="6"/>
        <w:rPr>
          <w:rFonts w:ascii="Arial" w:eastAsia="Times New Roman" w:hAnsi="Arial" w:cs="Arial"/>
          <w:lang w:eastAsia="en-GB"/>
        </w:rPr>
      </w:pPr>
      <w:r w:rsidRPr="00256AFF">
        <w:rPr>
          <w:rFonts w:ascii="Arial" w:eastAsia="Comic Sans MS" w:hAnsi="Arial" w:cs="Arial"/>
          <w:lang w:eastAsia="en-GB"/>
        </w:rPr>
        <w:t xml:space="preserve">To identify, at the earliest possible opportunity, barriers to learning and participation for pupils with </w:t>
      </w:r>
      <w:r w:rsidR="000208C5" w:rsidRPr="00256AFF">
        <w:rPr>
          <w:rFonts w:ascii="Arial" w:eastAsia="Comic Sans MS" w:hAnsi="Arial" w:cs="Arial"/>
          <w:lang w:eastAsia="en-GB"/>
        </w:rPr>
        <w:t>SEND</w:t>
      </w:r>
      <w:r w:rsidR="000208C5">
        <w:rPr>
          <w:rFonts w:ascii="Arial" w:eastAsia="Comic Sans MS" w:hAnsi="Arial" w:cs="Arial"/>
          <w:lang w:eastAsia="en-GB"/>
        </w:rPr>
        <w:t>:</w:t>
      </w:r>
    </w:p>
    <w:p w14:paraId="51BB4D27" w14:textId="77777777" w:rsidR="00256AFF" w:rsidRPr="00256AFF" w:rsidRDefault="00256AFF" w:rsidP="006A2D9E">
      <w:pPr>
        <w:spacing w:after="0" w:line="240" w:lineRule="auto"/>
        <w:rPr>
          <w:rFonts w:ascii="Arial" w:eastAsia="Times New Roman" w:hAnsi="Arial" w:cs="Arial"/>
          <w:lang w:eastAsia="en-GB"/>
        </w:rPr>
      </w:pPr>
    </w:p>
    <w:p w14:paraId="198BBE6B" w14:textId="32654F8C" w:rsidR="00256AFF" w:rsidRPr="00256AFF" w:rsidRDefault="00256AFF" w:rsidP="006A2D9E">
      <w:pPr>
        <w:numPr>
          <w:ilvl w:val="0"/>
          <w:numId w:val="1"/>
        </w:numPr>
        <w:spacing w:after="0" w:line="240" w:lineRule="auto"/>
        <w:ind w:right="6"/>
        <w:contextualSpacing/>
        <w:rPr>
          <w:rFonts w:ascii="Arial" w:eastAsia="Times New Roman" w:hAnsi="Arial" w:cs="Arial"/>
          <w:lang w:eastAsia="en-GB"/>
        </w:rPr>
      </w:pPr>
      <w:r w:rsidRPr="00256AFF">
        <w:rPr>
          <w:rFonts w:ascii="Arial" w:eastAsia="Comic Sans MS" w:hAnsi="Arial" w:cs="Arial"/>
          <w:lang w:eastAsia="en-GB"/>
        </w:rPr>
        <w:t>To ensure that every child experiences success in their learning and achieves to their highest possible standard.</w:t>
      </w:r>
    </w:p>
    <w:p w14:paraId="2114BBE8" w14:textId="77777777" w:rsidR="00256AFF" w:rsidRPr="00256AFF" w:rsidRDefault="00256AFF" w:rsidP="006A2D9E">
      <w:pPr>
        <w:spacing w:after="0" w:line="240" w:lineRule="auto"/>
        <w:rPr>
          <w:rFonts w:ascii="Arial" w:eastAsia="Times New Roman" w:hAnsi="Arial" w:cs="Arial"/>
          <w:lang w:eastAsia="en-GB"/>
        </w:rPr>
      </w:pPr>
    </w:p>
    <w:p w14:paraId="33796D21" w14:textId="36918C75" w:rsidR="00256AFF" w:rsidRPr="00256AFF" w:rsidRDefault="00256AFF" w:rsidP="006A2D9E">
      <w:pPr>
        <w:numPr>
          <w:ilvl w:val="0"/>
          <w:numId w:val="1"/>
        </w:numPr>
        <w:spacing w:after="0" w:line="240" w:lineRule="auto"/>
        <w:contextualSpacing/>
        <w:rPr>
          <w:rFonts w:ascii="Arial" w:eastAsia="Times New Roman" w:hAnsi="Arial" w:cs="Arial"/>
          <w:lang w:eastAsia="en-GB"/>
        </w:rPr>
      </w:pPr>
      <w:r w:rsidRPr="00256AFF">
        <w:rPr>
          <w:rFonts w:ascii="Arial" w:eastAsia="Comic Sans MS" w:hAnsi="Arial" w:cs="Arial"/>
          <w:lang w:eastAsia="en-GB"/>
        </w:rPr>
        <w:t>To enable all children to participate in lessons fully and effectively.</w:t>
      </w:r>
    </w:p>
    <w:p w14:paraId="545C4728" w14:textId="77777777" w:rsidR="00256AFF" w:rsidRPr="00256AFF" w:rsidRDefault="00256AFF" w:rsidP="006A2D9E">
      <w:pPr>
        <w:spacing w:after="0" w:line="240" w:lineRule="auto"/>
        <w:rPr>
          <w:rFonts w:ascii="Arial" w:eastAsia="Times New Roman" w:hAnsi="Arial" w:cs="Arial"/>
          <w:lang w:eastAsia="en-GB"/>
        </w:rPr>
      </w:pPr>
    </w:p>
    <w:p w14:paraId="73229DE6" w14:textId="77777777" w:rsidR="00256AFF" w:rsidRPr="00256AFF" w:rsidRDefault="00256AFF" w:rsidP="006A2D9E">
      <w:pPr>
        <w:numPr>
          <w:ilvl w:val="0"/>
          <w:numId w:val="1"/>
        </w:numPr>
        <w:spacing w:after="0" w:line="240" w:lineRule="auto"/>
        <w:ind w:right="6"/>
        <w:contextualSpacing/>
        <w:rPr>
          <w:rFonts w:ascii="Arial" w:eastAsia="Times New Roman" w:hAnsi="Arial" w:cs="Arial"/>
          <w:lang w:eastAsia="en-GB"/>
        </w:rPr>
      </w:pPr>
      <w:r w:rsidRPr="00256AFF">
        <w:rPr>
          <w:rFonts w:ascii="Arial" w:eastAsia="Comic Sans MS" w:hAnsi="Arial" w:cs="Arial"/>
          <w:lang w:eastAsia="en-GB"/>
        </w:rPr>
        <w:t>To value and encourage the contribution of all children to the life of the Academy.</w:t>
      </w:r>
    </w:p>
    <w:p w14:paraId="12106EA1" w14:textId="77777777" w:rsidR="00256AFF" w:rsidRPr="00256AFF" w:rsidRDefault="00256AFF" w:rsidP="006A2D9E">
      <w:pPr>
        <w:spacing w:after="0" w:line="240" w:lineRule="auto"/>
        <w:rPr>
          <w:rFonts w:ascii="Arial" w:eastAsia="Times New Roman" w:hAnsi="Arial" w:cs="Arial"/>
          <w:lang w:eastAsia="en-GB"/>
        </w:rPr>
      </w:pPr>
    </w:p>
    <w:p w14:paraId="1B70C386" w14:textId="478224A3" w:rsidR="00256AFF" w:rsidRPr="00256AFF" w:rsidRDefault="00256AFF" w:rsidP="006A2D9E">
      <w:pPr>
        <w:numPr>
          <w:ilvl w:val="0"/>
          <w:numId w:val="1"/>
        </w:numPr>
        <w:spacing w:after="0" w:line="240" w:lineRule="auto"/>
        <w:contextualSpacing/>
        <w:rPr>
          <w:rFonts w:ascii="Arial" w:eastAsia="Times New Roman" w:hAnsi="Arial" w:cs="Arial"/>
          <w:lang w:eastAsia="en-GB"/>
        </w:rPr>
      </w:pPr>
      <w:r w:rsidRPr="00256AFF">
        <w:rPr>
          <w:rFonts w:ascii="Arial" w:eastAsia="Comic Sans MS" w:hAnsi="Arial" w:cs="Arial"/>
          <w:lang w:eastAsia="en-GB"/>
        </w:rPr>
        <w:t>To work in partnership with parents.</w:t>
      </w:r>
    </w:p>
    <w:p w14:paraId="5009A586" w14:textId="77777777" w:rsidR="00256AFF" w:rsidRPr="00256AFF" w:rsidRDefault="00256AFF" w:rsidP="006A2D9E">
      <w:pPr>
        <w:spacing w:after="0" w:line="240" w:lineRule="auto"/>
        <w:rPr>
          <w:rFonts w:ascii="Arial" w:eastAsia="Times New Roman" w:hAnsi="Arial" w:cs="Arial"/>
          <w:lang w:eastAsia="en-GB"/>
        </w:rPr>
      </w:pPr>
    </w:p>
    <w:p w14:paraId="1D1FE836" w14:textId="222230E2" w:rsidR="00256AFF" w:rsidRPr="00256AFF" w:rsidRDefault="00256AFF" w:rsidP="006A2D9E">
      <w:pPr>
        <w:numPr>
          <w:ilvl w:val="0"/>
          <w:numId w:val="1"/>
        </w:numPr>
        <w:spacing w:after="0" w:line="240" w:lineRule="auto"/>
        <w:ind w:right="6"/>
        <w:contextualSpacing/>
        <w:rPr>
          <w:rFonts w:ascii="Arial" w:eastAsia="Times New Roman" w:hAnsi="Arial" w:cs="Arial"/>
          <w:lang w:eastAsia="en-GB"/>
        </w:rPr>
      </w:pPr>
      <w:r w:rsidRPr="00256AFF">
        <w:rPr>
          <w:rFonts w:ascii="Arial" w:eastAsia="Comic Sans MS" w:hAnsi="Arial" w:cs="Arial"/>
          <w:lang w:eastAsia="en-GB"/>
        </w:rPr>
        <w:t>To work closely with external support agencies, where appropriate, to support the need of individual pupils</w:t>
      </w:r>
      <w:r w:rsidR="000208C5">
        <w:rPr>
          <w:rFonts w:ascii="Arial" w:eastAsia="Comic Sans MS" w:hAnsi="Arial" w:cs="Arial"/>
          <w:lang w:eastAsia="en-GB"/>
        </w:rPr>
        <w:t>.</w:t>
      </w:r>
    </w:p>
    <w:p w14:paraId="6C1C33FC" w14:textId="0475B7DB" w:rsidR="00256AFF" w:rsidRPr="00256AFF" w:rsidRDefault="00256AFF" w:rsidP="006A2D9E">
      <w:pPr>
        <w:spacing w:after="0" w:line="240" w:lineRule="auto"/>
        <w:rPr>
          <w:rFonts w:ascii="Arial" w:eastAsia="Times New Roman" w:hAnsi="Arial" w:cs="Arial"/>
          <w:lang w:eastAsia="en-GB"/>
        </w:rPr>
      </w:pPr>
    </w:p>
    <w:p w14:paraId="1103389F" w14:textId="43F8A8D9" w:rsidR="00256AFF" w:rsidRPr="000208C5" w:rsidRDefault="00256AFF" w:rsidP="006A2D9E">
      <w:pPr>
        <w:pStyle w:val="ListParagraph"/>
        <w:numPr>
          <w:ilvl w:val="0"/>
          <w:numId w:val="1"/>
        </w:numPr>
        <w:spacing w:after="0" w:line="240" w:lineRule="auto"/>
        <w:ind w:right="6"/>
        <w:rPr>
          <w:rFonts w:ascii="Arial" w:eastAsia="Comic Sans MS" w:hAnsi="Arial" w:cs="Arial"/>
          <w:lang w:eastAsia="en-GB"/>
        </w:rPr>
      </w:pPr>
      <w:r w:rsidRPr="000208C5">
        <w:rPr>
          <w:rFonts w:ascii="Arial" w:eastAsia="Comic Sans MS" w:hAnsi="Arial" w:cs="Arial"/>
          <w:lang w:eastAsia="en-GB"/>
        </w:rPr>
        <w:t>To ensure that all staff have access to training and advice to support quality teaching and learning for all pupils</w:t>
      </w:r>
      <w:r w:rsidR="000208C5">
        <w:rPr>
          <w:rFonts w:ascii="Arial" w:eastAsia="Comic Sans MS" w:hAnsi="Arial" w:cs="Arial"/>
          <w:lang w:eastAsia="en-GB"/>
        </w:rPr>
        <w:t>.</w:t>
      </w:r>
    </w:p>
    <w:p w14:paraId="664CC3F4" w14:textId="31CDD380" w:rsidR="00256AFF" w:rsidRPr="00256AFF" w:rsidRDefault="00256AFF" w:rsidP="006A2D9E">
      <w:pPr>
        <w:spacing w:after="0" w:line="240" w:lineRule="auto"/>
        <w:ind w:right="6"/>
        <w:rPr>
          <w:rFonts w:ascii="Arial" w:eastAsia="Comic Sans MS" w:hAnsi="Arial" w:cs="Arial"/>
          <w:lang w:eastAsia="en-GB"/>
        </w:rPr>
      </w:pPr>
    </w:p>
    <w:p w14:paraId="2A064A2C" w14:textId="21B36CA5" w:rsidR="00256AFF" w:rsidRPr="00256AFF" w:rsidRDefault="00256AFF" w:rsidP="006A2D9E">
      <w:pPr>
        <w:spacing w:after="0" w:line="240" w:lineRule="auto"/>
        <w:ind w:right="6"/>
        <w:rPr>
          <w:rFonts w:ascii="Arial" w:eastAsia="Times New Roman" w:hAnsi="Arial" w:cs="Arial"/>
          <w:lang w:eastAsia="en-GB"/>
        </w:rPr>
      </w:pPr>
      <w:r w:rsidRPr="00256AFF">
        <w:rPr>
          <w:rFonts w:ascii="Arial" w:eastAsia="Kristen ITC" w:hAnsi="Arial" w:cs="Arial"/>
          <w:b/>
          <w:bCs/>
          <w:lang w:eastAsia="en-GB"/>
        </w:rPr>
        <w:t>What kinds of special educational needs are provided for at Redhill?</w:t>
      </w:r>
    </w:p>
    <w:p w14:paraId="4E584E5A" w14:textId="3C79EFC0" w:rsidR="00256AFF" w:rsidRPr="00256AFF" w:rsidRDefault="00256AFF" w:rsidP="006A2D9E">
      <w:pPr>
        <w:spacing w:after="0" w:line="240" w:lineRule="auto"/>
        <w:rPr>
          <w:rFonts w:ascii="Arial" w:eastAsia="Times New Roman" w:hAnsi="Arial" w:cs="Arial"/>
          <w:lang w:eastAsia="en-GB"/>
        </w:rPr>
      </w:pPr>
    </w:p>
    <w:p w14:paraId="2E1AEE12" w14:textId="17B9BA4E" w:rsidR="00426625" w:rsidRDefault="00426625" w:rsidP="006A2D9E">
      <w:pPr>
        <w:spacing w:after="0" w:line="240" w:lineRule="auto"/>
        <w:rPr>
          <w:rFonts w:ascii="Arial" w:eastAsia="Times New Roman" w:hAnsi="Arial" w:cs="Arial"/>
          <w:lang w:eastAsia="en-GB"/>
        </w:rPr>
      </w:pPr>
      <w:r w:rsidRPr="00426625">
        <w:rPr>
          <w:rFonts w:ascii="Arial" w:eastAsia="Times New Roman" w:hAnsi="Arial" w:cs="Arial"/>
          <w:lang w:eastAsia="en-GB"/>
        </w:rPr>
        <w:t>We recognise that children may have needs in one or more of the following areas:</w:t>
      </w:r>
    </w:p>
    <w:p w14:paraId="68D5D5E9" w14:textId="06D926AB" w:rsidR="00426625" w:rsidRPr="00426625" w:rsidRDefault="00426625" w:rsidP="006A2D9E">
      <w:pPr>
        <w:spacing w:after="0" w:line="240" w:lineRule="auto"/>
        <w:rPr>
          <w:rFonts w:ascii="Arial" w:eastAsia="Times New Roman" w:hAnsi="Arial" w:cs="Arial"/>
          <w:lang w:eastAsia="en-GB"/>
        </w:rPr>
      </w:pPr>
    </w:p>
    <w:p w14:paraId="5A2C02D4" w14:textId="53AD287D" w:rsidR="00426625" w:rsidRDefault="000F3838" w:rsidP="006A2D9E">
      <w:pPr>
        <w:spacing w:after="0" w:line="240" w:lineRule="auto"/>
        <w:rPr>
          <w:rFonts w:ascii="Arial" w:eastAsia="Times New Roman" w:hAnsi="Arial" w:cs="Arial"/>
          <w:lang w:eastAsia="en-GB"/>
        </w:rPr>
      </w:pPr>
      <w:r>
        <w:rPr>
          <w:noProof/>
        </w:rPr>
        <w:drawing>
          <wp:anchor distT="0" distB="0" distL="114300" distR="114300" simplePos="0" relativeHeight="251703808" behindDoc="1" locked="0" layoutInCell="1" allowOverlap="1" wp14:anchorId="29635D0B" wp14:editId="1DAC43EE">
            <wp:simplePos x="0" y="0"/>
            <wp:positionH relativeFrom="margin">
              <wp:posOffset>5034605</wp:posOffset>
            </wp:positionH>
            <wp:positionV relativeFrom="paragraph">
              <wp:posOffset>18415</wp:posOffset>
            </wp:positionV>
            <wp:extent cx="1487170" cy="1942465"/>
            <wp:effectExtent l="0" t="0" r="0" b="635"/>
            <wp:wrapTight wrapText="bothSides">
              <wp:wrapPolygon edited="0">
                <wp:start x="0" y="0"/>
                <wp:lineTo x="0" y="21395"/>
                <wp:lineTo x="21305" y="21395"/>
                <wp:lineTo x="21305" y="0"/>
                <wp:lineTo x="0" y="0"/>
              </wp:wrapPolygon>
            </wp:wrapTight>
            <wp:docPr id="81894637" name="Picture 55" descr="What Are The 4 Broad Areas of SEND? | Balfor Recruit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hat Are The 4 Broad Areas of SEND? | Balfor Recruitment"/>
                    <pic:cNvPicPr>
                      <a:picLocks noChangeAspect="1" noChangeArrowheads="1"/>
                    </pic:cNvPicPr>
                  </pic:nvPicPr>
                  <pic:blipFill>
                    <a:blip r:embed="rId11">
                      <a:extLst>
                        <a:ext uri="{28A0092B-C50C-407E-A947-70E740481C1C}">
                          <a14:useLocalDpi xmlns:a14="http://schemas.microsoft.com/office/drawing/2010/main"/>
                        </a:ext>
                      </a:extLst>
                    </a:blip>
                    <a:srcRect/>
                    <a:stretch>
                      <a:fillRect/>
                    </a:stretch>
                  </pic:blipFill>
                  <pic:spPr bwMode="auto">
                    <a:xfrm>
                      <a:off x="0" y="0"/>
                      <a:ext cx="1487170" cy="1942465"/>
                    </a:xfrm>
                    <a:prstGeom prst="rect">
                      <a:avLst/>
                    </a:prstGeom>
                    <a:noFill/>
                    <a:ln>
                      <a:noFill/>
                    </a:ln>
                  </pic:spPr>
                </pic:pic>
              </a:graphicData>
            </a:graphic>
            <wp14:sizeRelH relativeFrom="page">
              <wp14:pctWidth>0</wp14:pctWidth>
            </wp14:sizeRelH>
            <wp14:sizeRelV relativeFrom="page">
              <wp14:pctHeight>0</wp14:pctHeight>
            </wp14:sizeRelV>
          </wp:anchor>
        </w:drawing>
      </w:r>
      <w:r w:rsidR="00426625" w:rsidRPr="00426625">
        <w:rPr>
          <w:rFonts w:ascii="Arial" w:eastAsia="Times New Roman" w:hAnsi="Arial" w:cs="Arial"/>
          <w:lang w:eastAsia="en-GB"/>
        </w:rPr>
        <w:t xml:space="preserve">• </w:t>
      </w:r>
      <w:r w:rsidR="00426625" w:rsidRPr="00426625">
        <w:rPr>
          <w:rFonts w:ascii="Arial" w:eastAsia="Times New Roman" w:hAnsi="Arial" w:cs="Arial"/>
          <w:b/>
          <w:bCs/>
          <w:lang w:eastAsia="en-GB"/>
        </w:rPr>
        <w:t>Cognition and Learning</w:t>
      </w:r>
      <w:r w:rsidR="00426625" w:rsidRPr="00426625">
        <w:rPr>
          <w:rFonts w:ascii="Arial" w:eastAsia="Times New Roman" w:hAnsi="Arial" w:cs="Arial"/>
          <w:lang w:eastAsia="en-GB"/>
        </w:rPr>
        <w:t xml:space="preserve"> – This includes children who may find learning more difficult than others of the same age, including those with moderate, severe or specific learning difficulties such as dyslexia or dyscalculia. Support is carefully tailored through differentiated teaching, scaffolding strategies, and, where appropriate, targeted interventions to help pupils make progress in their learning.</w:t>
      </w:r>
    </w:p>
    <w:p w14:paraId="310C3A4A" w14:textId="77777777" w:rsidR="00426625" w:rsidRPr="00426625" w:rsidRDefault="00426625" w:rsidP="006A2D9E">
      <w:pPr>
        <w:spacing w:after="0" w:line="240" w:lineRule="auto"/>
        <w:rPr>
          <w:rFonts w:ascii="Arial" w:eastAsia="Times New Roman" w:hAnsi="Arial" w:cs="Arial"/>
          <w:lang w:eastAsia="en-GB"/>
        </w:rPr>
      </w:pPr>
    </w:p>
    <w:p w14:paraId="65755422" w14:textId="77777777" w:rsidR="00426625" w:rsidRDefault="00426625" w:rsidP="006A2D9E">
      <w:pPr>
        <w:spacing w:after="0" w:line="240" w:lineRule="auto"/>
        <w:rPr>
          <w:rFonts w:ascii="Arial" w:eastAsia="Times New Roman" w:hAnsi="Arial" w:cs="Arial"/>
          <w:lang w:eastAsia="en-GB"/>
        </w:rPr>
      </w:pPr>
      <w:r w:rsidRPr="00426625">
        <w:rPr>
          <w:rFonts w:ascii="Arial" w:eastAsia="Times New Roman" w:hAnsi="Arial" w:cs="Arial"/>
          <w:lang w:eastAsia="en-GB"/>
        </w:rPr>
        <w:t xml:space="preserve">• </w:t>
      </w:r>
      <w:r w:rsidRPr="00426625">
        <w:rPr>
          <w:rFonts w:ascii="Arial" w:eastAsia="Times New Roman" w:hAnsi="Arial" w:cs="Arial"/>
          <w:b/>
          <w:bCs/>
          <w:lang w:eastAsia="en-GB"/>
        </w:rPr>
        <w:t>Communication and Interaction</w:t>
      </w:r>
      <w:r w:rsidRPr="00426625">
        <w:rPr>
          <w:rFonts w:ascii="Arial" w:eastAsia="Times New Roman" w:hAnsi="Arial" w:cs="Arial"/>
          <w:lang w:eastAsia="en-GB"/>
        </w:rPr>
        <w:t xml:space="preserve"> – Some children may experience difficulties with speech, language or communication, including those with Autism Spectrum Condition (ASC). At Redhill Primary Academy, we support pupils in developing their communication skills through structured approaches, visual support systems, and opportunities for meaningful interaction within a supportive and understanding environment.</w:t>
      </w:r>
    </w:p>
    <w:p w14:paraId="4FB28735" w14:textId="77777777" w:rsidR="00426625" w:rsidRPr="00426625" w:rsidRDefault="00426625" w:rsidP="006A2D9E">
      <w:pPr>
        <w:spacing w:after="0" w:line="240" w:lineRule="auto"/>
        <w:rPr>
          <w:rFonts w:ascii="Arial" w:eastAsia="Times New Roman" w:hAnsi="Arial" w:cs="Arial"/>
          <w:lang w:eastAsia="en-GB"/>
        </w:rPr>
      </w:pPr>
    </w:p>
    <w:p w14:paraId="61298360" w14:textId="77777777" w:rsidR="00426625" w:rsidRDefault="00426625" w:rsidP="006A2D9E">
      <w:pPr>
        <w:spacing w:after="0" w:line="240" w:lineRule="auto"/>
        <w:rPr>
          <w:rFonts w:ascii="Arial" w:eastAsia="Times New Roman" w:hAnsi="Arial" w:cs="Arial"/>
          <w:lang w:eastAsia="en-GB"/>
        </w:rPr>
      </w:pPr>
      <w:r w:rsidRPr="00426625">
        <w:rPr>
          <w:rFonts w:ascii="Arial" w:eastAsia="Times New Roman" w:hAnsi="Arial" w:cs="Arial"/>
          <w:lang w:eastAsia="en-GB"/>
        </w:rPr>
        <w:t xml:space="preserve">• </w:t>
      </w:r>
      <w:r w:rsidRPr="00426625">
        <w:rPr>
          <w:rFonts w:ascii="Arial" w:eastAsia="Times New Roman" w:hAnsi="Arial" w:cs="Arial"/>
          <w:b/>
          <w:bCs/>
          <w:lang w:eastAsia="en-GB"/>
        </w:rPr>
        <w:t>Physical and Sensory Needs</w:t>
      </w:r>
      <w:r w:rsidRPr="00426625">
        <w:rPr>
          <w:rFonts w:ascii="Arial" w:eastAsia="Times New Roman" w:hAnsi="Arial" w:cs="Arial"/>
          <w:lang w:eastAsia="en-GB"/>
        </w:rPr>
        <w:t xml:space="preserve"> – We support pupils who may have physical disabilities or sensory impairments, such as hearing or visual difficulties. Our school environment and teaching practices are adapted where necessary to ensure accessibility, independence and full participation in all aspects of school life, working closely with external professionals when required.</w:t>
      </w:r>
    </w:p>
    <w:p w14:paraId="21242D91" w14:textId="77777777" w:rsidR="00426625" w:rsidRPr="00426625" w:rsidRDefault="00426625" w:rsidP="006A2D9E">
      <w:pPr>
        <w:spacing w:after="0" w:line="240" w:lineRule="auto"/>
        <w:rPr>
          <w:rFonts w:ascii="Arial" w:eastAsia="Times New Roman" w:hAnsi="Arial" w:cs="Arial"/>
          <w:lang w:eastAsia="en-GB"/>
        </w:rPr>
      </w:pPr>
    </w:p>
    <w:p w14:paraId="10A1F0B7" w14:textId="77777777" w:rsidR="00426625" w:rsidRDefault="00426625" w:rsidP="006A2D9E">
      <w:pPr>
        <w:spacing w:after="0" w:line="240" w:lineRule="auto"/>
        <w:rPr>
          <w:rFonts w:ascii="Arial" w:eastAsia="Times New Roman" w:hAnsi="Arial" w:cs="Arial"/>
          <w:lang w:eastAsia="en-GB"/>
        </w:rPr>
      </w:pPr>
      <w:r w:rsidRPr="00426625">
        <w:rPr>
          <w:rFonts w:ascii="Arial" w:eastAsia="Times New Roman" w:hAnsi="Arial" w:cs="Arial"/>
          <w:lang w:eastAsia="en-GB"/>
        </w:rPr>
        <w:t xml:space="preserve">• </w:t>
      </w:r>
      <w:r w:rsidRPr="00426625">
        <w:rPr>
          <w:rFonts w:ascii="Arial" w:eastAsia="Times New Roman" w:hAnsi="Arial" w:cs="Arial"/>
          <w:b/>
          <w:bCs/>
          <w:lang w:eastAsia="en-GB"/>
        </w:rPr>
        <w:t>Social, Emotional and Mental Health (SEMH)</w:t>
      </w:r>
      <w:r w:rsidRPr="00426625">
        <w:rPr>
          <w:rFonts w:ascii="Arial" w:eastAsia="Times New Roman" w:hAnsi="Arial" w:cs="Arial"/>
          <w:lang w:eastAsia="en-GB"/>
        </w:rPr>
        <w:t xml:space="preserve"> – Some children may experience challenges with emotional regulation, behaviour, anxiety or mental health. We are committed to promoting positive wellbeing through a caring and consistent approach, providing pastoral support, clear routines, and interventions that help children develop resilience, confidence and positive relationships.</w:t>
      </w:r>
    </w:p>
    <w:p w14:paraId="7EB3B1D6" w14:textId="77777777" w:rsidR="000F3838" w:rsidRPr="00426625" w:rsidRDefault="000F3838" w:rsidP="006A2D9E">
      <w:pPr>
        <w:spacing w:after="0" w:line="240" w:lineRule="auto"/>
        <w:rPr>
          <w:rFonts w:ascii="Arial" w:eastAsia="Times New Roman" w:hAnsi="Arial" w:cs="Arial"/>
          <w:lang w:eastAsia="en-GB"/>
        </w:rPr>
      </w:pPr>
    </w:p>
    <w:p w14:paraId="2F9C531B" w14:textId="77777777" w:rsidR="00426625" w:rsidRDefault="00426625" w:rsidP="006A2D9E">
      <w:pPr>
        <w:spacing w:after="0" w:line="240" w:lineRule="auto"/>
        <w:rPr>
          <w:rFonts w:ascii="Arial" w:eastAsia="Times New Roman" w:hAnsi="Arial" w:cs="Arial"/>
          <w:lang w:eastAsia="en-GB"/>
        </w:rPr>
      </w:pPr>
      <w:r w:rsidRPr="00426625">
        <w:rPr>
          <w:rFonts w:ascii="Arial" w:eastAsia="Times New Roman" w:hAnsi="Arial" w:cs="Arial"/>
          <w:lang w:eastAsia="en-GB"/>
        </w:rPr>
        <w:t>At Redhill Primary Academy, we take a whole-school approach to inclusion, working in partnership with families, staff and external agencies to ensure that every child feels safe, supported and able to succeed.</w:t>
      </w:r>
    </w:p>
    <w:p w14:paraId="5C367941" w14:textId="77777777" w:rsidR="005424E5" w:rsidRPr="00426625" w:rsidRDefault="005424E5" w:rsidP="006A2D9E">
      <w:pPr>
        <w:spacing w:after="0" w:line="240" w:lineRule="auto"/>
        <w:rPr>
          <w:rFonts w:ascii="Arial" w:eastAsia="Times New Roman" w:hAnsi="Arial" w:cs="Arial"/>
          <w:lang w:eastAsia="en-GB"/>
        </w:rPr>
      </w:pPr>
    </w:p>
    <w:p w14:paraId="6BA5F421" w14:textId="77777777" w:rsidR="00426625" w:rsidRPr="00256AFF" w:rsidRDefault="00426625" w:rsidP="006A2D9E">
      <w:pPr>
        <w:spacing w:after="0" w:line="240" w:lineRule="auto"/>
        <w:rPr>
          <w:rFonts w:ascii="Arial" w:eastAsia="Times New Roman" w:hAnsi="Arial" w:cs="Arial"/>
          <w:lang w:eastAsia="en-GB"/>
        </w:rPr>
      </w:pPr>
      <w:r w:rsidRPr="00256AFF">
        <w:rPr>
          <w:rFonts w:ascii="Arial" w:eastAsia="Kristen ITC" w:hAnsi="Arial" w:cs="Arial"/>
          <w:b/>
          <w:bCs/>
          <w:lang w:eastAsia="en-GB"/>
        </w:rPr>
        <w:t xml:space="preserve">How do we identify </w:t>
      </w:r>
      <w:r>
        <w:rPr>
          <w:rFonts w:ascii="Arial" w:eastAsia="Kristen ITC" w:hAnsi="Arial" w:cs="Arial"/>
          <w:b/>
          <w:bCs/>
          <w:lang w:eastAsia="en-GB"/>
        </w:rPr>
        <w:t>and assess pupils</w:t>
      </w:r>
      <w:r w:rsidRPr="00256AFF">
        <w:rPr>
          <w:rFonts w:ascii="Arial" w:eastAsia="Kristen ITC" w:hAnsi="Arial" w:cs="Arial"/>
          <w:b/>
          <w:bCs/>
          <w:lang w:eastAsia="en-GB"/>
        </w:rPr>
        <w:t xml:space="preserve"> with </w:t>
      </w:r>
      <w:r>
        <w:rPr>
          <w:rFonts w:ascii="Arial" w:eastAsia="Kristen ITC" w:hAnsi="Arial" w:cs="Arial"/>
          <w:b/>
          <w:bCs/>
          <w:lang w:eastAsia="en-GB"/>
        </w:rPr>
        <w:t>special educational needs?</w:t>
      </w:r>
    </w:p>
    <w:p w14:paraId="736D70E8" w14:textId="77777777" w:rsidR="00426625" w:rsidRDefault="00426625" w:rsidP="006A2D9E">
      <w:pPr>
        <w:spacing w:after="0" w:line="240" w:lineRule="auto"/>
        <w:ind w:right="3946"/>
        <w:contextualSpacing/>
        <w:rPr>
          <w:rFonts w:ascii="Arial" w:eastAsia="Times New Roman" w:hAnsi="Arial" w:cs="Arial"/>
          <w:lang w:eastAsia="en-GB"/>
        </w:rPr>
      </w:pPr>
    </w:p>
    <w:p w14:paraId="48917874" w14:textId="77777777" w:rsidR="00426625" w:rsidRDefault="00426625" w:rsidP="006A2D9E">
      <w:pPr>
        <w:spacing w:after="0" w:line="240" w:lineRule="auto"/>
        <w:ind w:right="6"/>
        <w:rPr>
          <w:rFonts w:ascii="Arial" w:eastAsia="Comic Sans MS" w:hAnsi="Arial" w:cs="Arial"/>
          <w:lang w:eastAsia="en-GB"/>
        </w:rPr>
      </w:pPr>
      <w:r w:rsidRPr="00256AFF">
        <w:rPr>
          <w:rFonts w:ascii="Arial" w:eastAsia="Comic Sans MS" w:hAnsi="Arial" w:cs="Arial"/>
          <w:lang w:eastAsia="en-GB"/>
        </w:rPr>
        <w:t>Children with SEND are identified by one of three assessment routes, all of which are part of the overall approach to monitoring progress of all pupils</w:t>
      </w:r>
      <w:r>
        <w:rPr>
          <w:rFonts w:ascii="Arial" w:eastAsia="Comic Sans MS" w:hAnsi="Arial" w:cs="Arial"/>
          <w:lang w:eastAsia="en-GB"/>
        </w:rPr>
        <w:t>.</w:t>
      </w:r>
    </w:p>
    <w:p w14:paraId="0FC6E3DE" w14:textId="0AB13C68" w:rsidR="00426625" w:rsidRDefault="00426625" w:rsidP="006A2D9E">
      <w:pPr>
        <w:spacing w:after="0" w:line="240" w:lineRule="auto"/>
        <w:ind w:right="6"/>
        <w:rPr>
          <w:rFonts w:ascii="Arial" w:eastAsia="Comic Sans MS" w:hAnsi="Arial" w:cs="Arial"/>
          <w:lang w:eastAsia="en-GB"/>
        </w:rPr>
      </w:pPr>
    </w:p>
    <w:p w14:paraId="5C207A70" w14:textId="77777777" w:rsidR="00426625" w:rsidRDefault="00426625" w:rsidP="006A2D9E">
      <w:pPr>
        <w:spacing w:after="0" w:line="240" w:lineRule="auto"/>
        <w:ind w:right="6"/>
        <w:rPr>
          <w:rFonts w:ascii="Arial" w:eastAsia="Times New Roman" w:hAnsi="Arial" w:cs="Arial"/>
          <w:lang w:eastAsia="en-GB"/>
        </w:rPr>
      </w:pPr>
      <w:r w:rsidRPr="00F95CDF">
        <w:rPr>
          <w:rFonts w:ascii="Arial" w:eastAsia="Times New Roman" w:hAnsi="Arial" w:cs="Arial"/>
          <w:lang w:eastAsia="en-GB"/>
        </w:rPr>
        <w:t xml:space="preserve">• Tracking individual progress over time. </w:t>
      </w:r>
    </w:p>
    <w:p w14:paraId="6505FCC4" w14:textId="77777777" w:rsidR="00426625" w:rsidRDefault="00426625" w:rsidP="006A2D9E">
      <w:pPr>
        <w:spacing w:after="0" w:line="240" w:lineRule="auto"/>
        <w:ind w:right="6"/>
        <w:rPr>
          <w:rFonts w:ascii="Arial" w:eastAsia="Times New Roman" w:hAnsi="Arial" w:cs="Arial"/>
          <w:lang w:eastAsia="en-GB"/>
        </w:rPr>
      </w:pPr>
      <w:r w:rsidRPr="00F95CDF">
        <w:rPr>
          <w:rFonts w:ascii="Arial" w:eastAsia="Times New Roman" w:hAnsi="Arial" w:cs="Arial"/>
          <w:lang w:eastAsia="en-GB"/>
        </w:rPr>
        <w:t xml:space="preserve">• Information from previous schools/settings on transfer. </w:t>
      </w:r>
    </w:p>
    <w:p w14:paraId="31BEE27D" w14:textId="6D2E4F12" w:rsidR="00426625" w:rsidRDefault="00426625" w:rsidP="006A2D9E">
      <w:pPr>
        <w:spacing w:after="0" w:line="240" w:lineRule="auto"/>
        <w:ind w:right="6"/>
        <w:rPr>
          <w:rFonts w:ascii="Arial" w:eastAsia="Times New Roman" w:hAnsi="Arial" w:cs="Arial"/>
          <w:lang w:eastAsia="en-GB"/>
        </w:rPr>
      </w:pPr>
      <w:r w:rsidRPr="00F95CDF">
        <w:rPr>
          <w:rFonts w:ascii="Arial" w:eastAsia="Times New Roman" w:hAnsi="Arial" w:cs="Arial"/>
          <w:lang w:eastAsia="en-GB"/>
        </w:rPr>
        <w:t xml:space="preserve">• Use of the local authority SEN criteria. </w:t>
      </w:r>
    </w:p>
    <w:p w14:paraId="45796156" w14:textId="77777777" w:rsidR="00426625" w:rsidRDefault="00426625" w:rsidP="006A2D9E">
      <w:pPr>
        <w:spacing w:after="0" w:line="240" w:lineRule="auto"/>
        <w:ind w:right="6"/>
        <w:rPr>
          <w:rFonts w:ascii="Arial" w:eastAsia="Times New Roman" w:hAnsi="Arial" w:cs="Arial"/>
          <w:lang w:eastAsia="en-GB"/>
        </w:rPr>
      </w:pPr>
      <w:r w:rsidRPr="00F95CDF">
        <w:rPr>
          <w:rFonts w:ascii="Arial" w:eastAsia="Times New Roman" w:hAnsi="Arial" w:cs="Arial"/>
          <w:lang w:eastAsia="en-GB"/>
        </w:rPr>
        <w:t xml:space="preserve">• Following up parental concerns. </w:t>
      </w:r>
    </w:p>
    <w:p w14:paraId="4785C8D1" w14:textId="0A04DF4E" w:rsidR="00426625" w:rsidRPr="00256AFF" w:rsidRDefault="00426625" w:rsidP="006A2D9E">
      <w:pPr>
        <w:spacing w:after="0" w:line="240" w:lineRule="auto"/>
        <w:ind w:right="6"/>
        <w:rPr>
          <w:rFonts w:ascii="Arial" w:eastAsia="Times New Roman" w:hAnsi="Arial" w:cs="Arial"/>
          <w:lang w:eastAsia="en-GB"/>
        </w:rPr>
      </w:pPr>
      <w:r w:rsidRPr="00F95CDF">
        <w:rPr>
          <w:rFonts w:ascii="Arial" w:eastAsia="Times New Roman" w:hAnsi="Arial" w:cs="Arial"/>
          <w:lang w:eastAsia="en-GB"/>
        </w:rPr>
        <w:t>• Information from other services.</w:t>
      </w:r>
    </w:p>
    <w:p w14:paraId="550FCC81" w14:textId="77777777" w:rsidR="00426625" w:rsidRPr="00256AFF" w:rsidRDefault="00426625" w:rsidP="006A2D9E">
      <w:pPr>
        <w:spacing w:after="0" w:line="240" w:lineRule="auto"/>
        <w:rPr>
          <w:rFonts w:ascii="Arial" w:eastAsia="Times New Roman" w:hAnsi="Arial" w:cs="Arial"/>
          <w:lang w:eastAsia="en-GB"/>
        </w:rPr>
      </w:pPr>
    </w:p>
    <w:p w14:paraId="5A2550B2" w14:textId="77777777" w:rsidR="00426625" w:rsidRPr="00256AFF" w:rsidRDefault="00426625" w:rsidP="006A2D9E">
      <w:pPr>
        <w:spacing w:after="0" w:line="240" w:lineRule="auto"/>
        <w:ind w:right="6"/>
        <w:rPr>
          <w:rFonts w:ascii="Arial" w:eastAsia="Comic Sans MS" w:hAnsi="Arial" w:cs="Arial"/>
          <w:lang w:eastAsia="en-GB"/>
        </w:rPr>
      </w:pPr>
      <w:r w:rsidRPr="00256AFF">
        <w:rPr>
          <w:rFonts w:ascii="Arial" w:eastAsia="Comic Sans MS" w:hAnsi="Arial" w:cs="Arial"/>
          <w:lang w:eastAsia="en-GB"/>
        </w:rPr>
        <w:t>The progress of every child is monitored at termly pupil progress meetings. Where children are identified as not making progress in spite of Quality First Teaching, they are discussed with the team leader</w:t>
      </w:r>
      <w:r>
        <w:rPr>
          <w:rFonts w:ascii="Arial" w:eastAsia="Comic Sans MS" w:hAnsi="Arial" w:cs="Arial"/>
          <w:lang w:eastAsia="en-GB"/>
        </w:rPr>
        <w:t>, SENCO and head of school a</w:t>
      </w:r>
      <w:r w:rsidRPr="00256AFF">
        <w:rPr>
          <w:rFonts w:ascii="Arial" w:eastAsia="Comic Sans MS" w:hAnsi="Arial" w:cs="Arial"/>
          <w:lang w:eastAsia="en-GB"/>
        </w:rPr>
        <w:t>nd a plan of action is agreed.</w:t>
      </w:r>
    </w:p>
    <w:p w14:paraId="2D925D58" w14:textId="77777777" w:rsidR="00256AFF" w:rsidRPr="00256AFF" w:rsidRDefault="00256AFF" w:rsidP="006A2D9E">
      <w:pPr>
        <w:spacing w:after="0" w:line="240" w:lineRule="auto"/>
        <w:rPr>
          <w:rFonts w:ascii="Arial" w:eastAsia="Times New Roman" w:hAnsi="Arial" w:cs="Arial"/>
          <w:lang w:eastAsia="en-GB"/>
        </w:rPr>
      </w:pPr>
      <w:bookmarkStart w:id="1" w:name="page3"/>
      <w:bookmarkEnd w:id="1"/>
    </w:p>
    <w:p w14:paraId="6F5F5467" w14:textId="77777777" w:rsidR="00F95CDF" w:rsidRDefault="00256AFF" w:rsidP="006A2D9E">
      <w:pPr>
        <w:spacing w:after="0" w:line="240" w:lineRule="auto"/>
        <w:rPr>
          <w:rFonts w:ascii="Arial" w:eastAsia="Comic Sans MS" w:hAnsi="Arial" w:cs="Arial"/>
          <w:lang w:eastAsia="en-GB"/>
        </w:rPr>
      </w:pPr>
      <w:r w:rsidRPr="00256AFF">
        <w:rPr>
          <w:rFonts w:ascii="Arial" w:eastAsia="Comic Sans MS" w:hAnsi="Arial" w:cs="Arial"/>
          <w:lang w:eastAsia="en-GB"/>
        </w:rPr>
        <w:t xml:space="preserve">At the Academy, we make regular assessments of children and record their progress against the statutory requirements of the Early Years Foundation Stage in nursery and reception and against the National Curriculum for children from Years 1 to 6. We also monitor closely children’s emotional and social wellbeing. </w:t>
      </w:r>
    </w:p>
    <w:p w14:paraId="6313D4E7" w14:textId="5DBED540" w:rsidR="00256AFF" w:rsidRPr="00F95CDF" w:rsidRDefault="00F95CDF" w:rsidP="006A2D9E">
      <w:pPr>
        <w:spacing w:after="0" w:line="240" w:lineRule="auto"/>
        <w:rPr>
          <w:rFonts w:ascii="Arial" w:eastAsia="Times New Roman" w:hAnsi="Arial" w:cs="Arial"/>
          <w:lang w:eastAsia="en-GB"/>
        </w:rPr>
      </w:pPr>
      <w:r w:rsidRPr="00256AFF">
        <w:rPr>
          <w:rFonts w:ascii="Arial" w:eastAsia="Comic Sans MS" w:hAnsi="Arial" w:cs="Arial"/>
          <w:lang w:eastAsia="en-GB"/>
        </w:rPr>
        <w:t xml:space="preserve">Parents sometimes ask us to look more closely at their children’s learning. We take parental requests seriously and investigate them all. If you feel that your child has any special educational needs, please contact our </w:t>
      </w:r>
      <w:r>
        <w:rPr>
          <w:rFonts w:ascii="Arial" w:eastAsia="Comic Sans MS" w:hAnsi="Arial" w:cs="Arial"/>
          <w:lang w:eastAsia="en-GB"/>
        </w:rPr>
        <w:t>SENDCo, Miss Harrow,</w:t>
      </w:r>
      <w:r w:rsidRPr="00256AFF">
        <w:rPr>
          <w:rFonts w:ascii="Arial" w:eastAsia="Comic Sans MS" w:hAnsi="Arial" w:cs="Arial"/>
          <w:lang w:eastAsia="en-GB"/>
        </w:rPr>
        <w:t xml:space="preserve"> who will be pleased to discuss your concerns in detail with you.</w:t>
      </w:r>
    </w:p>
    <w:p w14:paraId="0ADB9D41" w14:textId="77777777" w:rsidR="00256AFF" w:rsidRDefault="00256AFF" w:rsidP="006A2D9E">
      <w:pPr>
        <w:spacing w:after="0" w:line="240" w:lineRule="auto"/>
        <w:ind w:right="6"/>
        <w:rPr>
          <w:rFonts w:ascii="Arial" w:eastAsia="Comic Sans MS" w:hAnsi="Arial" w:cs="Arial"/>
          <w:lang w:eastAsia="en-GB"/>
        </w:rPr>
      </w:pPr>
    </w:p>
    <w:p w14:paraId="7F5F9C89" w14:textId="22966E28" w:rsidR="00F95CDF" w:rsidRPr="00256AFF" w:rsidRDefault="003D3F30" w:rsidP="006A2D9E">
      <w:pPr>
        <w:spacing w:after="0" w:line="240" w:lineRule="auto"/>
        <w:ind w:right="6"/>
        <w:jc w:val="both"/>
        <w:rPr>
          <w:rFonts w:ascii="Arial" w:eastAsia="Times New Roman" w:hAnsi="Arial" w:cs="Arial"/>
          <w:lang w:eastAsia="en-GB"/>
        </w:rPr>
      </w:pPr>
      <w:r>
        <w:rPr>
          <w:noProof/>
        </w:rPr>
        <w:drawing>
          <wp:anchor distT="0" distB="0" distL="114300" distR="114300" simplePos="0" relativeHeight="251696640" behindDoc="1" locked="0" layoutInCell="1" allowOverlap="1" wp14:anchorId="4E8C068C" wp14:editId="11059185">
            <wp:simplePos x="0" y="0"/>
            <wp:positionH relativeFrom="margin">
              <wp:align>right</wp:align>
            </wp:positionH>
            <wp:positionV relativeFrom="paragraph">
              <wp:posOffset>18577</wp:posOffset>
            </wp:positionV>
            <wp:extent cx="2114550" cy="2114550"/>
            <wp:effectExtent l="0" t="0" r="0" b="0"/>
            <wp:wrapTight wrapText="bothSides">
              <wp:wrapPolygon edited="0">
                <wp:start x="0" y="0"/>
                <wp:lineTo x="0" y="21405"/>
                <wp:lineTo x="21405" y="21405"/>
                <wp:lineTo x="21405" y="0"/>
                <wp:lineTo x="0" y="0"/>
              </wp:wrapPolygon>
            </wp:wrapTight>
            <wp:docPr id="1374487170" name="Picture 53" descr="Quotes on Special Needs Children - Safehu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Quotes on Special Needs Children - Safehugs"/>
                    <pic:cNvPicPr>
                      <a:picLocks noChangeAspect="1" noChangeArrowheads="1"/>
                    </pic:cNvPicPr>
                  </pic:nvPicPr>
                  <pic:blipFill>
                    <a:blip r:embed="rId12" cstate="screen">
                      <a:extLst>
                        <a:ext uri="{28A0092B-C50C-407E-A947-70E740481C1C}">
                          <a14:useLocalDpi xmlns:a14="http://schemas.microsoft.com/office/drawing/2010/main"/>
                        </a:ext>
                      </a:extLst>
                    </a:blip>
                    <a:srcRect/>
                    <a:stretch>
                      <a:fillRect/>
                    </a:stretch>
                  </pic:blipFill>
                  <pic:spPr bwMode="auto">
                    <a:xfrm>
                      <a:off x="0" y="0"/>
                      <a:ext cx="2114550" cy="2114550"/>
                    </a:xfrm>
                    <a:prstGeom prst="rect">
                      <a:avLst/>
                    </a:prstGeom>
                    <a:noFill/>
                    <a:ln>
                      <a:noFill/>
                    </a:ln>
                  </pic:spPr>
                </pic:pic>
              </a:graphicData>
            </a:graphic>
            <wp14:sizeRelH relativeFrom="page">
              <wp14:pctWidth>0</wp14:pctWidth>
            </wp14:sizeRelH>
            <wp14:sizeRelV relativeFrom="page">
              <wp14:pctHeight>0</wp14:pctHeight>
            </wp14:sizeRelV>
          </wp:anchor>
        </w:drawing>
      </w:r>
      <w:r w:rsidR="00F95CDF" w:rsidRPr="00256AFF">
        <w:rPr>
          <w:rFonts w:ascii="Arial" w:eastAsia="Comic Sans MS" w:hAnsi="Arial" w:cs="Arial"/>
          <w:lang w:eastAsia="en-GB"/>
        </w:rPr>
        <w:t xml:space="preserve">Sometimes, a child may have been identified as having a Special Educational Need or Disability before starting </w:t>
      </w:r>
      <w:r w:rsidR="00F95CDF">
        <w:rPr>
          <w:rFonts w:ascii="Arial" w:eastAsia="Comic Sans MS" w:hAnsi="Arial" w:cs="Arial"/>
          <w:lang w:eastAsia="en-GB"/>
        </w:rPr>
        <w:t>school</w:t>
      </w:r>
      <w:r w:rsidR="00F95CDF" w:rsidRPr="00256AFF">
        <w:rPr>
          <w:rFonts w:ascii="Arial" w:eastAsia="Comic Sans MS" w:hAnsi="Arial" w:cs="Arial"/>
          <w:lang w:eastAsia="en-GB"/>
        </w:rPr>
        <w:t>. Where this is the case, we work closely with parents and external agencies to ensure a smooth transition into the Academy and plan</w:t>
      </w:r>
      <w:r w:rsidR="00F95CDF">
        <w:rPr>
          <w:rFonts w:ascii="Arial" w:eastAsia="Comic Sans MS" w:hAnsi="Arial" w:cs="Arial"/>
          <w:lang w:eastAsia="en-GB"/>
        </w:rPr>
        <w:t xml:space="preserve"> how we will meet their need.</w:t>
      </w:r>
    </w:p>
    <w:p w14:paraId="4D9C4714" w14:textId="3BCC2AE5" w:rsidR="00F95CDF" w:rsidRPr="00256AFF" w:rsidRDefault="00F95CDF" w:rsidP="006A2D9E">
      <w:pPr>
        <w:spacing w:after="0" w:line="240" w:lineRule="auto"/>
        <w:ind w:right="6"/>
        <w:rPr>
          <w:rFonts w:ascii="Arial" w:eastAsia="Comic Sans MS" w:hAnsi="Arial" w:cs="Arial"/>
          <w:lang w:eastAsia="en-GB"/>
        </w:rPr>
      </w:pPr>
    </w:p>
    <w:p w14:paraId="262C7957" w14:textId="11F26241" w:rsidR="00256AFF" w:rsidRPr="00256AFF" w:rsidRDefault="00256AFF" w:rsidP="006A2D9E">
      <w:pPr>
        <w:spacing w:after="0" w:line="240" w:lineRule="auto"/>
        <w:ind w:right="6"/>
        <w:rPr>
          <w:rFonts w:ascii="Arial" w:eastAsia="Times New Roman" w:hAnsi="Arial" w:cs="Arial"/>
          <w:lang w:eastAsia="en-GB"/>
        </w:rPr>
      </w:pPr>
      <w:r w:rsidRPr="00256AFF">
        <w:rPr>
          <w:rFonts w:ascii="Arial" w:eastAsia="Comic Sans MS" w:hAnsi="Arial" w:cs="Arial"/>
          <w:lang w:eastAsia="en-GB"/>
        </w:rPr>
        <w:t>Where assessments</w:t>
      </w:r>
      <w:r w:rsidR="00F95CDF">
        <w:rPr>
          <w:rFonts w:ascii="Arial" w:eastAsia="Comic Sans MS" w:hAnsi="Arial" w:cs="Arial"/>
          <w:lang w:eastAsia="en-GB"/>
        </w:rPr>
        <w:t xml:space="preserve"> and observations</w:t>
      </w:r>
      <w:r w:rsidRPr="00256AFF">
        <w:rPr>
          <w:rFonts w:ascii="Arial" w:eastAsia="Comic Sans MS" w:hAnsi="Arial" w:cs="Arial"/>
          <w:lang w:eastAsia="en-GB"/>
        </w:rPr>
        <w:t xml:space="preserve"> show a child is not working at age related expectations</w:t>
      </w:r>
      <w:r w:rsidR="00917676">
        <w:rPr>
          <w:rFonts w:ascii="Arial" w:eastAsia="Comic Sans MS" w:hAnsi="Arial" w:cs="Arial"/>
          <w:lang w:eastAsia="en-GB"/>
        </w:rPr>
        <w:t>,</w:t>
      </w:r>
      <w:r w:rsidRPr="00256AFF">
        <w:rPr>
          <w:rFonts w:ascii="Arial" w:eastAsia="Comic Sans MS" w:hAnsi="Arial" w:cs="Arial"/>
          <w:lang w:eastAsia="en-GB"/>
        </w:rPr>
        <w:t xml:space="preserve"> or they are making less than expected progress, or if they are finding it difficult to make friends, behave appropriately, or are showing some other social and/or emotional difficulties</w:t>
      </w:r>
      <w:r w:rsidR="00917676">
        <w:rPr>
          <w:rFonts w:ascii="Arial" w:eastAsia="Comic Sans MS" w:hAnsi="Arial" w:cs="Arial"/>
          <w:lang w:eastAsia="en-GB"/>
        </w:rPr>
        <w:t>,</w:t>
      </w:r>
      <w:r w:rsidRPr="00256AFF">
        <w:rPr>
          <w:rFonts w:ascii="Arial" w:eastAsia="Comic Sans MS" w:hAnsi="Arial" w:cs="Arial"/>
          <w:lang w:eastAsia="en-GB"/>
        </w:rPr>
        <w:t xml:space="preserve"> we will use our professional judgement to ascertain if the child may have a special educational need.</w:t>
      </w:r>
      <w:r w:rsidR="00F95CDF">
        <w:rPr>
          <w:rFonts w:ascii="Arial" w:eastAsia="Comic Sans MS" w:hAnsi="Arial" w:cs="Arial"/>
          <w:lang w:eastAsia="en-GB"/>
        </w:rPr>
        <w:t xml:space="preserve"> The child will then receive an individual learning plan (ILP) to track and monitor the additional provision I place. </w:t>
      </w:r>
    </w:p>
    <w:p w14:paraId="3D20F8E1" w14:textId="77777777" w:rsidR="00256AFF" w:rsidRPr="00256AFF" w:rsidRDefault="00256AFF" w:rsidP="006A2D9E">
      <w:pPr>
        <w:spacing w:after="0" w:line="240" w:lineRule="auto"/>
        <w:rPr>
          <w:rFonts w:ascii="Arial" w:eastAsia="Times New Roman" w:hAnsi="Arial" w:cs="Arial"/>
          <w:lang w:eastAsia="en-GB"/>
        </w:rPr>
      </w:pPr>
      <w:bookmarkStart w:id="2" w:name="page4"/>
      <w:bookmarkEnd w:id="2"/>
    </w:p>
    <w:p w14:paraId="34F891AD" w14:textId="77777777" w:rsidR="00256AFF" w:rsidRPr="00256AFF" w:rsidRDefault="00256AFF" w:rsidP="006A2D9E">
      <w:pPr>
        <w:spacing w:after="0" w:line="240" w:lineRule="auto"/>
        <w:rPr>
          <w:rFonts w:ascii="Arial" w:eastAsia="Comic Sans MS" w:hAnsi="Arial" w:cs="Arial"/>
          <w:b/>
          <w:bCs/>
          <w:lang w:eastAsia="en-GB"/>
        </w:rPr>
      </w:pPr>
      <w:bookmarkStart w:id="3" w:name="page5"/>
      <w:bookmarkEnd w:id="3"/>
      <w:r w:rsidRPr="00256AFF">
        <w:rPr>
          <w:rFonts w:ascii="Arial" w:eastAsia="Comic Sans MS" w:hAnsi="Arial" w:cs="Arial"/>
          <w:b/>
          <w:bCs/>
          <w:lang w:eastAsia="en-GB"/>
        </w:rPr>
        <w:t>How do we meet the needs of children with SEND?</w:t>
      </w:r>
    </w:p>
    <w:p w14:paraId="3EF96DB1" w14:textId="77777777" w:rsidR="00256AFF" w:rsidRDefault="00256AFF" w:rsidP="006A2D9E">
      <w:pPr>
        <w:spacing w:after="0" w:line="240" w:lineRule="auto"/>
        <w:rPr>
          <w:rFonts w:ascii="Arial" w:eastAsia="Comic Sans MS" w:hAnsi="Arial" w:cs="Arial"/>
          <w:lang w:eastAsia="en-GB"/>
        </w:rPr>
      </w:pPr>
      <w:r w:rsidRPr="00256AFF">
        <w:rPr>
          <w:rFonts w:ascii="Arial" w:eastAsia="Comic Sans MS" w:hAnsi="Arial" w:cs="Arial"/>
          <w:lang w:eastAsia="en-GB"/>
        </w:rPr>
        <w:t>In accordance with the SEND Code of Practice 2015, we adopt a graduated response to SEND provision determined by the support each individual child requires. We use a three-tier approach to classify educational needs that are additional to, or different from everyday classroom provision.</w:t>
      </w:r>
    </w:p>
    <w:p w14:paraId="3E30F130" w14:textId="77777777" w:rsidR="00F95CDF" w:rsidRPr="00256AFF" w:rsidRDefault="00F95CDF" w:rsidP="006A2D9E">
      <w:pPr>
        <w:spacing w:after="0" w:line="240" w:lineRule="auto"/>
        <w:rPr>
          <w:rFonts w:ascii="Arial" w:eastAsia="Comic Sans MS" w:hAnsi="Arial" w:cs="Arial"/>
          <w:lang w:eastAsia="en-GB"/>
        </w:rPr>
      </w:pPr>
    </w:p>
    <w:p w14:paraId="01F202F6" w14:textId="554E7F9B" w:rsidR="00256AFF" w:rsidRDefault="004E1A98" w:rsidP="006A2D9E">
      <w:pPr>
        <w:spacing w:after="0" w:line="240" w:lineRule="auto"/>
        <w:rPr>
          <w:rFonts w:ascii="Arial" w:eastAsia="Comic Sans MS" w:hAnsi="Arial" w:cs="Arial"/>
          <w:color w:val="000000" w:themeColor="text1"/>
          <w:lang w:eastAsia="en-GB"/>
        </w:rPr>
      </w:pPr>
      <w:r w:rsidRPr="00F84434">
        <w:rPr>
          <w:rFonts w:ascii="Arial" w:eastAsia="Comic Sans MS" w:hAnsi="Arial" w:cs="Arial"/>
          <w:color w:val="000000" w:themeColor="text1"/>
          <w:lang w:eastAsia="en-GB"/>
        </w:rPr>
        <w:t>Universal/</w:t>
      </w:r>
      <w:r w:rsidR="00256AFF" w:rsidRPr="00F84434">
        <w:rPr>
          <w:rFonts w:ascii="Arial" w:eastAsia="Comic Sans MS" w:hAnsi="Arial" w:cs="Arial"/>
          <w:color w:val="000000" w:themeColor="text1"/>
          <w:lang w:eastAsia="en-GB"/>
        </w:rPr>
        <w:t>Wave 1 – This type of support will happen in the classroom. Teachers will focus on a particular child or group of children in order to achieve specific targets</w:t>
      </w:r>
      <w:r w:rsidR="00917676" w:rsidRPr="00F84434">
        <w:rPr>
          <w:rFonts w:ascii="Arial" w:eastAsia="Comic Sans MS" w:hAnsi="Arial" w:cs="Arial"/>
          <w:color w:val="000000" w:themeColor="text1"/>
          <w:lang w:eastAsia="en-GB"/>
        </w:rPr>
        <w:t>.</w:t>
      </w:r>
    </w:p>
    <w:p w14:paraId="32725569" w14:textId="55CC85D0" w:rsidR="00F95CDF" w:rsidRPr="00F84434" w:rsidRDefault="00F95CDF" w:rsidP="006A2D9E">
      <w:pPr>
        <w:spacing w:after="0" w:line="240" w:lineRule="auto"/>
        <w:rPr>
          <w:rFonts w:ascii="Arial" w:eastAsia="Comic Sans MS" w:hAnsi="Arial" w:cs="Arial"/>
          <w:color w:val="000000" w:themeColor="text1"/>
          <w:lang w:eastAsia="en-GB"/>
        </w:rPr>
      </w:pPr>
    </w:p>
    <w:p w14:paraId="3C683ACF" w14:textId="208A44C4" w:rsidR="00256AFF" w:rsidRDefault="00547FB0" w:rsidP="006A2D9E">
      <w:pPr>
        <w:spacing w:after="0" w:line="240" w:lineRule="auto"/>
        <w:rPr>
          <w:rFonts w:ascii="Arial" w:eastAsia="Comic Sans MS" w:hAnsi="Arial" w:cs="Arial"/>
          <w:color w:val="000000" w:themeColor="text1"/>
          <w:lang w:eastAsia="en-GB"/>
        </w:rPr>
      </w:pPr>
      <w:r w:rsidRPr="00F84434">
        <w:rPr>
          <w:rFonts w:ascii="Arial" w:eastAsia="Comic Sans MS" w:hAnsi="Arial" w:cs="Arial"/>
          <w:color w:val="000000" w:themeColor="text1"/>
          <w:lang w:eastAsia="en-GB"/>
        </w:rPr>
        <w:t>Targeted/</w:t>
      </w:r>
      <w:r w:rsidR="00256AFF" w:rsidRPr="00F84434">
        <w:rPr>
          <w:rFonts w:ascii="Arial" w:eastAsia="Comic Sans MS" w:hAnsi="Arial" w:cs="Arial"/>
          <w:color w:val="000000" w:themeColor="text1"/>
          <w:lang w:eastAsia="en-GB"/>
        </w:rPr>
        <w:t>Wave 2 – This type of support will happen in additional to lessons taught in class. This is support for children who need a little extra help to access the curriculum fully. These will be short term interventions.</w:t>
      </w:r>
    </w:p>
    <w:p w14:paraId="2243F2B4" w14:textId="77777777" w:rsidR="00F95CDF" w:rsidRPr="00F84434" w:rsidRDefault="00F95CDF" w:rsidP="006A2D9E">
      <w:pPr>
        <w:spacing w:after="0" w:line="240" w:lineRule="auto"/>
        <w:rPr>
          <w:rFonts w:ascii="Arial" w:eastAsia="Comic Sans MS" w:hAnsi="Arial" w:cs="Arial"/>
          <w:color w:val="000000" w:themeColor="text1"/>
          <w:lang w:eastAsia="en-GB"/>
        </w:rPr>
      </w:pPr>
    </w:p>
    <w:p w14:paraId="05A4EDD3" w14:textId="0B6E7ACC" w:rsidR="00256AFF" w:rsidRPr="00B37A4D" w:rsidRDefault="00547FB0" w:rsidP="006A2D9E">
      <w:pPr>
        <w:spacing w:after="0" w:line="240" w:lineRule="auto"/>
        <w:ind w:right="406"/>
        <w:jc w:val="both"/>
        <w:rPr>
          <w:rFonts w:ascii="Arial" w:eastAsia="Times New Roman" w:hAnsi="Arial" w:cs="Arial"/>
          <w:lang w:eastAsia="en-GB"/>
        </w:rPr>
      </w:pPr>
      <w:r w:rsidRPr="00F84434">
        <w:rPr>
          <w:rFonts w:ascii="Arial" w:eastAsia="Comic Sans MS" w:hAnsi="Arial" w:cs="Arial"/>
          <w:color w:val="000000" w:themeColor="text1"/>
          <w:lang w:eastAsia="en-GB"/>
        </w:rPr>
        <w:t>Specialist</w:t>
      </w:r>
      <w:r w:rsidRPr="00F84434">
        <w:rPr>
          <w:rFonts w:ascii="Arial" w:eastAsia="Comic Sans MS" w:hAnsi="Arial" w:cs="Arial"/>
          <w:color w:val="0070C0"/>
          <w:lang w:eastAsia="en-GB"/>
        </w:rPr>
        <w:t>/</w:t>
      </w:r>
      <w:r w:rsidR="00256AFF" w:rsidRPr="00256AFF">
        <w:rPr>
          <w:rFonts w:ascii="Arial" w:eastAsia="Comic Sans MS" w:hAnsi="Arial" w:cs="Arial"/>
          <w:lang w:eastAsia="en-GB"/>
        </w:rPr>
        <w:t xml:space="preserve">Wave 3 – This is additional support for those children who despite wave 2 intervention require further support or those children who have specific needs that require a greater level of support. This can be 1:1 support based on an individual programme developed for that child to </w:t>
      </w:r>
      <w:r w:rsidR="00256AFF" w:rsidRPr="00B37A4D">
        <w:rPr>
          <w:rFonts w:ascii="Arial" w:eastAsia="Comic Sans MS" w:hAnsi="Arial" w:cs="Arial"/>
          <w:lang w:eastAsia="en-GB"/>
        </w:rPr>
        <w:t xml:space="preserve">achieve </w:t>
      </w:r>
      <w:r w:rsidR="00080E67" w:rsidRPr="00B37A4D">
        <w:rPr>
          <w:rFonts w:ascii="Arial" w:eastAsia="Comic Sans MS" w:hAnsi="Arial" w:cs="Arial"/>
          <w:lang w:eastAsia="en-GB"/>
        </w:rPr>
        <w:t>adapted</w:t>
      </w:r>
      <w:r w:rsidR="00256AFF" w:rsidRPr="00B37A4D">
        <w:rPr>
          <w:rFonts w:ascii="Arial" w:eastAsia="Comic Sans MS" w:hAnsi="Arial" w:cs="Arial"/>
          <w:lang w:eastAsia="en-GB"/>
        </w:rPr>
        <w:t xml:space="preserve"> and focused targets. These targets will sometimes be set with support from external agencies.</w:t>
      </w:r>
    </w:p>
    <w:p w14:paraId="23445ADF" w14:textId="77777777" w:rsidR="00256AFF" w:rsidRPr="00B37A4D" w:rsidRDefault="00256AFF" w:rsidP="006A2D9E">
      <w:pPr>
        <w:spacing w:after="0" w:line="240" w:lineRule="auto"/>
        <w:rPr>
          <w:rFonts w:ascii="Arial" w:eastAsia="Times New Roman" w:hAnsi="Arial" w:cs="Arial"/>
          <w:lang w:eastAsia="en-GB"/>
        </w:rPr>
      </w:pPr>
    </w:p>
    <w:p w14:paraId="105EDEBA" w14:textId="2213541E" w:rsidR="00256AFF" w:rsidRPr="00B37A4D" w:rsidRDefault="00256AFF" w:rsidP="006A2D9E">
      <w:pPr>
        <w:spacing w:after="0" w:line="240" w:lineRule="auto"/>
        <w:ind w:right="226"/>
        <w:rPr>
          <w:rFonts w:ascii="Arial" w:eastAsia="Times New Roman" w:hAnsi="Arial" w:cs="Arial"/>
          <w:lang w:eastAsia="en-GB"/>
        </w:rPr>
      </w:pPr>
      <w:r w:rsidRPr="00B37A4D">
        <w:rPr>
          <w:rFonts w:ascii="Arial" w:eastAsia="Comic Sans MS" w:hAnsi="Arial" w:cs="Arial"/>
          <w:lang w:eastAsia="en-GB"/>
        </w:rPr>
        <w:t xml:space="preserve">We believe that all children learn best with the rest of their class. Our aim is for all children to be working independently, in class, at the cusp of their potential. All children are taught by their teacher. We aim to </w:t>
      </w:r>
      <w:r w:rsidRPr="00B37A4D">
        <w:rPr>
          <w:rFonts w:ascii="Arial" w:eastAsia="Comic Sans MS" w:hAnsi="Arial" w:cs="Arial"/>
          <w:lang w:eastAsia="en-GB"/>
        </w:rPr>
        <w:lastRenderedPageBreak/>
        <w:t xml:space="preserve">provide additional support to enable the child to reach their </w:t>
      </w:r>
      <w:r w:rsidR="00F95CDF">
        <w:rPr>
          <w:rFonts w:ascii="Arial" w:eastAsia="Comic Sans MS" w:hAnsi="Arial" w:cs="Arial"/>
          <w:lang w:eastAsia="en-GB"/>
        </w:rPr>
        <w:t>full potential, with appropriate challenge</w:t>
      </w:r>
      <w:r w:rsidRPr="00B37A4D">
        <w:rPr>
          <w:rFonts w:ascii="Arial" w:eastAsia="Comic Sans MS" w:hAnsi="Arial" w:cs="Arial"/>
          <w:lang w:eastAsia="en-GB"/>
        </w:rPr>
        <w:t xml:space="preserve">, </w:t>
      </w:r>
      <w:r w:rsidR="00F95CDF">
        <w:rPr>
          <w:rFonts w:ascii="Arial" w:eastAsia="Comic Sans MS" w:hAnsi="Arial" w:cs="Arial"/>
          <w:lang w:eastAsia="en-GB"/>
        </w:rPr>
        <w:t xml:space="preserve">with opportunities for independence. </w:t>
      </w:r>
    </w:p>
    <w:p w14:paraId="22934483" w14:textId="77777777" w:rsidR="00256AFF" w:rsidRPr="00B37A4D" w:rsidRDefault="00256AFF" w:rsidP="006A2D9E">
      <w:pPr>
        <w:spacing w:after="0" w:line="240" w:lineRule="auto"/>
        <w:rPr>
          <w:rFonts w:ascii="Arial" w:eastAsia="Times New Roman" w:hAnsi="Arial" w:cs="Arial"/>
          <w:lang w:eastAsia="en-GB"/>
        </w:rPr>
      </w:pPr>
    </w:p>
    <w:p w14:paraId="06B81F40" w14:textId="4474347A" w:rsidR="00256AFF" w:rsidRPr="00256AFF" w:rsidRDefault="00256AFF" w:rsidP="006A2D9E">
      <w:pPr>
        <w:spacing w:after="0" w:line="240" w:lineRule="auto"/>
        <w:ind w:right="6"/>
        <w:jc w:val="both"/>
        <w:rPr>
          <w:rFonts w:ascii="Arial" w:eastAsia="Times New Roman" w:hAnsi="Arial" w:cs="Arial"/>
          <w:lang w:eastAsia="en-GB"/>
        </w:rPr>
      </w:pPr>
      <w:r w:rsidRPr="00B37A4D">
        <w:rPr>
          <w:rFonts w:ascii="Arial" w:eastAsia="Comic Sans MS" w:hAnsi="Arial" w:cs="Arial"/>
          <w:lang w:eastAsia="en-GB"/>
        </w:rPr>
        <w:t>When considering an</w:t>
      </w:r>
      <w:r w:rsidR="00080E67" w:rsidRPr="00B37A4D">
        <w:rPr>
          <w:rFonts w:ascii="Arial" w:eastAsia="Comic Sans MS" w:hAnsi="Arial" w:cs="Arial"/>
          <w:lang w:eastAsia="en-GB"/>
        </w:rPr>
        <w:t>y adaptions</w:t>
      </w:r>
      <w:r w:rsidR="00080E67">
        <w:rPr>
          <w:rFonts w:ascii="Arial" w:eastAsia="Comic Sans MS" w:hAnsi="Arial" w:cs="Arial"/>
          <w:lang w:eastAsia="en-GB"/>
        </w:rPr>
        <w:t xml:space="preserve"> or </w:t>
      </w:r>
      <w:r w:rsidRPr="00256AFF">
        <w:rPr>
          <w:rFonts w:ascii="Arial" w:eastAsia="Comic Sans MS" w:hAnsi="Arial" w:cs="Arial"/>
          <w:lang w:eastAsia="en-GB"/>
        </w:rPr>
        <w:t>intervention, we look first at the child’s profile of learning in order that we can select the intervention which is best matched to the child. Targets for children with SEND are appropriately challenging in the attempt to close the attainment gap between the children and their peers.</w:t>
      </w:r>
    </w:p>
    <w:p w14:paraId="60937C91" w14:textId="12E79207" w:rsidR="00256AFF" w:rsidRPr="00256AFF" w:rsidRDefault="00256AFF" w:rsidP="006A2D9E">
      <w:pPr>
        <w:spacing w:after="0" w:line="240" w:lineRule="auto"/>
        <w:rPr>
          <w:rFonts w:ascii="Arial" w:eastAsia="Times New Roman" w:hAnsi="Arial" w:cs="Arial"/>
          <w:lang w:eastAsia="en-GB"/>
        </w:rPr>
      </w:pPr>
    </w:p>
    <w:p w14:paraId="151EA7DC" w14:textId="796639EA" w:rsidR="00256AFF" w:rsidRPr="00256AFF" w:rsidRDefault="00256AFF" w:rsidP="006A2D9E">
      <w:pPr>
        <w:spacing w:after="0" w:line="240" w:lineRule="auto"/>
        <w:ind w:right="6"/>
        <w:jc w:val="both"/>
        <w:rPr>
          <w:rFonts w:ascii="Arial" w:eastAsia="Times New Roman" w:hAnsi="Arial" w:cs="Arial"/>
          <w:lang w:eastAsia="en-GB"/>
        </w:rPr>
      </w:pPr>
      <w:r w:rsidRPr="00256AFF">
        <w:rPr>
          <w:rFonts w:ascii="Arial" w:eastAsia="Comic Sans MS" w:hAnsi="Arial" w:cs="Arial"/>
          <w:lang w:eastAsia="en-GB"/>
        </w:rPr>
        <w:t>For an overview of our range of interventions please follow the link below. Please note that this is not an exhaustive list as where appropriate, our provision/interventions are bespoke and tailored to a child’s specific needs as we recognise that one size does not fit all.</w:t>
      </w:r>
    </w:p>
    <w:p w14:paraId="541A6CF3" w14:textId="77777777" w:rsidR="00256AFF" w:rsidRPr="00256AFF" w:rsidRDefault="00256AFF" w:rsidP="006A2D9E">
      <w:pPr>
        <w:spacing w:after="0" w:line="240" w:lineRule="auto"/>
        <w:rPr>
          <w:rFonts w:ascii="Arial" w:eastAsia="Times New Roman" w:hAnsi="Arial" w:cs="Arial"/>
          <w:lang w:eastAsia="en-GB"/>
        </w:rPr>
      </w:pPr>
    </w:p>
    <w:p w14:paraId="14D291CD" w14:textId="77777777" w:rsidR="00256AFF" w:rsidRPr="00256AFF" w:rsidRDefault="00256AFF" w:rsidP="006A2D9E">
      <w:pPr>
        <w:spacing w:after="0" w:line="240" w:lineRule="auto"/>
        <w:rPr>
          <w:rFonts w:ascii="Arial" w:eastAsia="Times New Roman" w:hAnsi="Arial" w:cs="Arial"/>
          <w:lang w:eastAsia="en-GB"/>
        </w:rPr>
      </w:pPr>
      <w:hyperlink r:id="rId13" w:history="1">
        <w:r w:rsidRPr="00256AFF">
          <w:rPr>
            <w:rFonts w:ascii="Arial" w:eastAsia="Times New Roman" w:hAnsi="Arial" w:cs="Arial"/>
            <w:color w:val="0000FF"/>
            <w:u w:val="single"/>
            <w:lang w:eastAsia="en-GB"/>
          </w:rPr>
          <w:t>http://redhill.ttsonline.net/page/send-documents.aspx</w:t>
        </w:r>
      </w:hyperlink>
    </w:p>
    <w:p w14:paraId="3D751C1D" w14:textId="77777777" w:rsidR="00256AFF" w:rsidRPr="00256AFF" w:rsidRDefault="00256AFF" w:rsidP="006A2D9E">
      <w:pPr>
        <w:spacing w:after="0" w:line="240" w:lineRule="auto"/>
        <w:ind w:right="6"/>
        <w:jc w:val="both"/>
        <w:rPr>
          <w:rFonts w:ascii="Arial" w:eastAsia="Times New Roman" w:hAnsi="Arial" w:cs="Arial"/>
          <w:lang w:eastAsia="en-GB"/>
        </w:rPr>
      </w:pPr>
    </w:p>
    <w:p w14:paraId="50C46438" w14:textId="44ABBC95" w:rsidR="00256AFF" w:rsidRPr="00256AFF" w:rsidRDefault="00256AFF" w:rsidP="006A2D9E">
      <w:pPr>
        <w:spacing w:after="0" w:line="240" w:lineRule="auto"/>
        <w:ind w:right="20"/>
        <w:rPr>
          <w:rFonts w:ascii="Arial" w:eastAsia="Times New Roman" w:hAnsi="Arial" w:cs="Arial"/>
          <w:lang w:eastAsia="en-GB"/>
        </w:rPr>
      </w:pPr>
      <w:bookmarkStart w:id="4" w:name="page6"/>
      <w:bookmarkEnd w:id="4"/>
      <w:r w:rsidRPr="00256AFF">
        <w:rPr>
          <w:rFonts w:ascii="Arial" w:eastAsia="Kristen ITC" w:hAnsi="Arial" w:cs="Arial"/>
          <w:b/>
          <w:bCs/>
          <w:lang w:eastAsia="en-GB"/>
        </w:rPr>
        <w:t>What adaptations are made to the curriculum for children with SEND?</w:t>
      </w:r>
    </w:p>
    <w:p w14:paraId="19459076" w14:textId="7DF8458C" w:rsidR="00256AFF" w:rsidRPr="00256AFF" w:rsidRDefault="00256AFF" w:rsidP="006A2D9E">
      <w:pPr>
        <w:spacing w:after="0" w:line="240" w:lineRule="auto"/>
        <w:rPr>
          <w:rFonts w:ascii="Arial" w:eastAsia="Times New Roman" w:hAnsi="Arial" w:cs="Arial"/>
          <w:lang w:eastAsia="en-GB"/>
        </w:rPr>
      </w:pPr>
    </w:p>
    <w:p w14:paraId="1CC3C9B9" w14:textId="21A4F96A" w:rsidR="00256AFF" w:rsidRPr="00256AFF" w:rsidRDefault="00F95CDF" w:rsidP="006A2D9E">
      <w:pPr>
        <w:spacing w:after="0" w:line="240" w:lineRule="auto"/>
        <w:ind w:right="20"/>
        <w:rPr>
          <w:rFonts w:ascii="Arial" w:eastAsia="Times New Roman" w:hAnsi="Arial" w:cs="Arial"/>
          <w:lang w:eastAsia="en-GB"/>
        </w:rPr>
      </w:pPr>
      <w:r>
        <w:rPr>
          <w:rFonts w:ascii="Arial" w:eastAsia="Comic Sans MS" w:hAnsi="Arial" w:cs="Arial"/>
          <w:lang w:eastAsia="en-GB"/>
        </w:rPr>
        <w:t xml:space="preserve">All staff make constant </w:t>
      </w:r>
      <w:r w:rsidR="00256AFF" w:rsidRPr="00256AFF">
        <w:rPr>
          <w:rFonts w:ascii="Arial" w:eastAsia="Comic Sans MS" w:hAnsi="Arial" w:cs="Arial"/>
          <w:lang w:eastAsia="en-GB"/>
        </w:rPr>
        <w:t xml:space="preserve">adaptations so that all children can access learning. These </w:t>
      </w:r>
      <w:r w:rsidR="00917676">
        <w:rPr>
          <w:rFonts w:ascii="Arial" w:eastAsia="Comic Sans MS" w:hAnsi="Arial" w:cs="Arial"/>
          <w:lang w:eastAsia="en-GB"/>
        </w:rPr>
        <w:t xml:space="preserve">adaptations can </w:t>
      </w:r>
      <w:r w:rsidR="00256AFF" w:rsidRPr="00256AFF">
        <w:rPr>
          <w:rFonts w:ascii="Arial" w:eastAsia="Comic Sans MS" w:hAnsi="Arial" w:cs="Arial"/>
          <w:lang w:eastAsia="en-GB"/>
        </w:rPr>
        <w:t>include</w:t>
      </w:r>
      <w:r w:rsidR="00917676">
        <w:rPr>
          <w:rFonts w:ascii="Arial" w:eastAsia="Comic Sans MS" w:hAnsi="Arial" w:cs="Arial"/>
          <w:lang w:eastAsia="en-GB"/>
        </w:rPr>
        <w:t xml:space="preserve"> the following</w:t>
      </w:r>
      <w:r w:rsidR="00256AFF" w:rsidRPr="00256AFF">
        <w:rPr>
          <w:rFonts w:ascii="Arial" w:eastAsia="Comic Sans MS" w:hAnsi="Arial" w:cs="Arial"/>
          <w:lang w:eastAsia="en-GB"/>
        </w:rPr>
        <w:t>:</w:t>
      </w:r>
    </w:p>
    <w:p w14:paraId="1E1E834B" w14:textId="2EB34FC3" w:rsidR="00256AFF" w:rsidRPr="00256AFF" w:rsidRDefault="00256AFF" w:rsidP="006A2D9E">
      <w:pPr>
        <w:spacing w:after="0" w:line="240" w:lineRule="auto"/>
        <w:rPr>
          <w:rFonts w:ascii="Arial" w:eastAsia="Times New Roman" w:hAnsi="Arial" w:cs="Arial"/>
          <w:lang w:eastAsia="en-GB"/>
        </w:rPr>
      </w:pPr>
    </w:p>
    <w:p w14:paraId="6CDE3694" w14:textId="77777777" w:rsidR="00256AFF" w:rsidRPr="00256AFF" w:rsidRDefault="00256AFF" w:rsidP="006A2D9E">
      <w:pPr>
        <w:spacing w:after="0" w:line="240" w:lineRule="auto"/>
        <w:rPr>
          <w:rFonts w:ascii="Arial" w:eastAsia="Times New Roman" w:hAnsi="Arial" w:cs="Arial"/>
          <w:lang w:eastAsia="en-GB"/>
        </w:rPr>
      </w:pPr>
    </w:p>
    <w:p w14:paraId="23E0CBAC" w14:textId="4E88D9A4" w:rsidR="00256AFF" w:rsidRPr="003676BC" w:rsidRDefault="00256AFF" w:rsidP="006A2D9E">
      <w:pPr>
        <w:numPr>
          <w:ilvl w:val="0"/>
          <w:numId w:val="3"/>
        </w:numPr>
        <w:spacing w:after="0" w:line="240" w:lineRule="auto"/>
        <w:contextualSpacing/>
        <w:rPr>
          <w:rFonts w:ascii="Arial" w:eastAsia="Times New Roman" w:hAnsi="Arial" w:cs="Arial"/>
          <w:lang w:eastAsia="en-GB"/>
        </w:rPr>
      </w:pPr>
      <w:r w:rsidRPr="00256AFF">
        <w:rPr>
          <w:rFonts w:ascii="Arial" w:eastAsia="Comic Sans MS" w:hAnsi="Arial" w:cs="Arial"/>
          <w:lang w:eastAsia="en-GB"/>
        </w:rPr>
        <w:t>Breaking curriculum content down into small</w:t>
      </w:r>
      <w:r w:rsidR="00F95CDF">
        <w:rPr>
          <w:rFonts w:ascii="Arial" w:eastAsia="Comic Sans MS" w:hAnsi="Arial" w:cs="Arial"/>
          <w:lang w:eastAsia="en-GB"/>
        </w:rPr>
        <w:t>, achievable chunks</w:t>
      </w:r>
    </w:p>
    <w:p w14:paraId="01F23B5D" w14:textId="221850FF" w:rsidR="00256AFF" w:rsidRPr="00874EE3" w:rsidRDefault="003676BC" w:rsidP="006A2D9E">
      <w:pPr>
        <w:numPr>
          <w:ilvl w:val="0"/>
          <w:numId w:val="3"/>
        </w:numPr>
        <w:spacing w:after="0" w:line="240" w:lineRule="auto"/>
        <w:contextualSpacing/>
        <w:rPr>
          <w:rFonts w:ascii="Arial" w:eastAsia="Times New Roman" w:hAnsi="Arial" w:cs="Arial"/>
          <w:lang w:eastAsia="en-GB"/>
        </w:rPr>
      </w:pPr>
      <w:r>
        <w:rPr>
          <w:rFonts w:ascii="Arial" w:eastAsia="Comic Sans MS" w:hAnsi="Arial" w:cs="Arial"/>
          <w:lang w:eastAsia="en-GB"/>
        </w:rPr>
        <w:t>Use of assistive technology e.g. voice records, applications like Clicker</w:t>
      </w:r>
    </w:p>
    <w:p w14:paraId="31B8E831" w14:textId="75CB7E91" w:rsidR="00F95CDF" w:rsidRPr="00F95CDF" w:rsidRDefault="00C618BB" w:rsidP="006A2D9E">
      <w:pPr>
        <w:numPr>
          <w:ilvl w:val="0"/>
          <w:numId w:val="3"/>
        </w:numPr>
        <w:spacing w:after="0" w:line="240" w:lineRule="auto"/>
        <w:ind w:right="20"/>
        <w:contextualSpacing/>
        <w:rPr>
          <w:rFonts w:ascii="Arial" w:eastAsia="Times New Roman" w:hAnsi="Arial" w:cs="Arial"/>
          <w:lang w:eastAsia="en-GB"/>
        </w:rPr>
      </w:pPr>
      <w:r>
        <w:rPr>
          <w:noProof/>
        </w:rPr>
        <w:drawing>
          <wp:anchor distT="0" distB="0" distL="114300" distR="114300" simplePos="0" relativeHeight="251709952" behindDoc="1" locked="0" layoutInCell="1" allowOverlap="1" wp14:anchorId="04610E5C" wp14:editId="31BF3FF6">
            <wp:simplePos x="0" y="0"/>
            <wp:positionH relativeFrom="margin">
              <wp:posOffset>4842510</wp:posOffset>
            </wp:positionH>
            <wp:positionV relativeFrom="paragraph">
              <wp:posOffset>163830</wp:posOffset>
            </wp:positionV>
            <wp:extent cx="1854200" cy="1265555"/>
            <wp:effectExtent l="0" t="0" r="0" b="0"/>
            <wp:wrapTight wrapText="bothSides">
              <wp:wrapPolygon edited="0">
                <wp:start x="0" y="0"/>
                <wp:lineTo x="0" y="21134"/>
                <wp:lineTo x="21304" y="21134"/>
                <wp:lineTo x="21304" y="0"/>
                <wp:lineTo x="0" y="0"/>
              </wp:wrapPolygon>
            </wp:wrapTight>
            <wp:docPr id="2319023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902313" name=""/>
                    <pic:cNvPicPr/>
                  </pic:nvPicPr>
                  <pic:blipFill rotWithShape="1">
                    <a:blip r:embed="rId14" cstate="screen">
                      <a:extLst>
                        <a:ext uri="{28A0092B-C50C-407E-A947-70E740481C1C}">
                          <a14:useLocalDpi xmlns:a14="http://schemas.microsoft.com/office/drawing/2010/main"/>
                        </a:ext>
                      </a:extLst>
                    </a:blip>
                    <a:srcRect/>
                    <a:stretch>
                      <a:fillRect/>
                    </a:stretch>
                  </pic:blipFill>
                  <pic:spPr bwMode="auto">
                    <a:xfrm>
                      <a:off x="0" y="0"/>
                      <a:ext cx="1854200" cy="12655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56AFF" w:rsidRPr="00256AFF">
        <w:rPr>
          <w:rFonts w:ascii="Arial" w:eastAsia="Comic Sans MS" w:hAnsi="Arial" w:cs="Arial"/>
          <w:lang w:eastAsia="en-GB"/>
        </w:rPr>
        <w:t xml:space="preserve">Providing visual cues and timetables so that children are able to be independent in their learning </w:t>
      </w:r>
    </w:p>
    <w:p w14:paraId="12CF31DF" w14:textId="3C85D865" w:rsidR="00F95CDF" w:rsidRDefault="00F95CDF" w:rsidP="006A2D9E">
      <w:pPr>
        <w:numPr>
          <w:ilvl w:val="0"/>
          <w:numId w:val="3"/>
        </w:numPr>
        <w:spacing w:after="0" w:line="240" w:lineRule="auto"/>
        <w:ind w:right="20"/>
        <w:contextualSpacing/>
        <w:rPr>
          <w:rFonts w:ascii="Arial" w:eastAsia="Times New Roman" w:hAnsi="Arial" w:cs="Arial"/>
          <w:lang w:eastAsia="en-GB"/>
        </w:rPr>
      </w:pPr>
      <w:r>
        <w:rPr>
          <w:rFonts w:ascii="Arial" w:eastAsia="Times New Roman" w:hAnsi="Arial" w:cs="Arial"/>
          <w:lang w:eastAsia="en-GB"/>
        </w:rPr>
        <w:t>Adding visual supports to that content is understood</w:t>
      </w:r>
    </w:p>
    <w:p w14:paraId="47682087" w14:textId="42967185" w:rsidR="00256AFF" w:rsidRPr="00874EE3" w:rsidRDefault="00F95CDF" w:rsidP="006A2D9E">
      <w:pPr>
        <w:numPr>
          <w:ilvl w:val="0"/>
          <w:numId w:val="3"/>
        </w:numPr>
        <w:spacing w:after="0" w:line="240" w:lineRule="auto"/>
        <w:ind w:right="20"/>
        <w:contextualSpacing/>
        <w:rPr>
          <w:rFonts w:ascii="Arial" w:eastAsia="Times New Roman" w:hAnsi="Arial" w:cs="Arial"/>
          <w:lang w:eastAsia="en-GB"/>
        </w:rPr>
      </w:pPr>
      <w:r>
        <w:rPr>
          <w:rFonts w:ascii="Arial" w:eastAsia="Times New Roman" w:hAnsi="Arial" w:cs="Arial"/>
          <w:lang w:eastAsia="en-GB"/>
        </w:rPr>
        <w:t xml:space="preserve">Using timed activities with more extrinsic reward time </w:t>
      </w:r>
    </w:p>
    <w:p w14:paraId="502E5B92" w14:textId="6B400B49" w:rsidR="003676BC" w:rsidRPr="003676BC" w:rsidRDefault="00256AFF" w:rsidP="006A2D9E">
      <w:pPr>
        <w:numPr>
          <w:ilvl w:val="0"/>
          <w:numId w:val="3"/>
        </w:numPr>
        <w:spacing w:after="0" w:line="240" w:lineRule="auto"/>
        <w:ind w:right="20"/>
        <w:contextualSpacing/>
        <w:rPr>
          <w:rFonts w:ascii="Arial" w:eastAsia="Times New Roman" w:hAnsi="Arial" w:cs="Arial"/>
          <w:lang w:eastAsia="en-GB"/>
        </w:rPr>
      </w:pPr>
      <w:r w:rsidRPr="00256AFF">
        <w:rPr>
          <w:rFonts w:ascii="Arial" w:eastAsia="Comic Sans MS" w:hAnsi="Arial" w:cs="Arial"/>
          <w:lang w:eastAsia="en-GB"/>
        </w:rPr>
        <w:t>Providing children with resources that allow independent access to curriculum content such as wobble cushions, adapted scissors, ruler and pencils etc.</w:t>
      </w:r>
      <w:r w:rsidR="00F95CDF" w:rsidRPr="00F95CDF">
        <w:t xml:space="preserve"> </w:t>
      </w:r>
    </w:p>
    <w:p w14:paraId="7D1D26DB" w14:textId="3C49903B" w:rsidR="00874EE3" w:rsidRPr="00874EE3" w:rsidRDefault="003676BC" w:rsidP="00874EE3">
      <w:pPr>
        <w:numPr>
          <w:ilvl w:val="0"/>
          <w:numId w:val="3"/>
        </w:numPr>
        <w:spacing w:after="0" w:line="240" w:lineRule="auto"/>
        <w:contextualSpacing/>
        <w:rPr>
          <w:rFonts w:ascii="Arial" w:eastAsia="Times New Roman" w:hAnsi="Arial" w:cs="Arial"/>
          <w:lang w:eastAsia="en-GB"/>
        </w:rPr>
      </w:pPr>
      <w:r>
        <w:rPr>
          <w:rFonts w:ascii="Arial" w:eastAsia="Comic Sans MS" w:hAnsi="Arial" w:cs="Arial"/>
          <w:lang w:eastAsia="en-GB"/>
        </w:rPr>
        <w:t>Reduced demands on a certain part of the lesson e.g. writing element removed from history lesson</w:t>
      </w:r>
    </w:p>
    <w:p w14:paraId="0581C6B7" w14:textId="168FD85B" w:rsidR="003676BC" w:rsidRDefault="003676BC" w:rsidP="006A2D9E">
      <w:pPr>
        <w:spacing w:after="0" w:line="240" w:lineRule="auto"/>
        <w:contextualSpacing/>
        <w:rPr>
          <w:rFonts w:ascii="Arial" w:eastAsia="Comic Sans MS" w:hAnsi="Arial" w:cs="Arial"/>
          <w:lang w:eastAsia="en-GB"/>
        </w:rPr>
      </w:pPr>
    </w:p>
    <w:p w14:paraId="48ADCA78" w14:textId="20887EE8" w:rsidR="003676BC" w:rsidRPr="00256AFF" w:rsidRDefault="003676BC" w:rsidP="006A2D9E">
      <w:pPr>
        <w:spacing w:after="0" w:line="240" w:lineRule="auto"/>
        <w:contextualSpacing/>
        <w:rPr>
          <w:rFonts w:ascii="Arial" w:eastAsia="Times New Roman" w:hAnsi="Arial" w:cs="Arial"/>
          <w:lang w:eastAsia="en-GB"/>
        </w:rPr>
      </w:pPr>
      <w:r>
        <w:rPr>
          <w:rFonts w:ascii="Arial" w:eastAsia="Comic Sans MS" w:hAnsi="Arial" w:cs="Arial"/>
          <w:lang w:eastAsia="en-GB"/>
        </w:rPr>
        <w:t xml:space="preserve">Some pupils receive their teaching in a low arousal space with additional support, resources and learning methods to ensure they have opportunities to progress. This academic year, we have embedded the use of Widget </w:t>
      </w:r>
      <w:r w:rsidR="000B4021">
        <w:rPr>
          <w:rFonts w:ascii="Arial" w:eastAsia="Comic Sans MS" w:hAnsi="Arial" w:cs="Arial"/>
          <w:lang w:eastAsia="en-GB"/>
        </w:rPr>
        <w:t xml:space="preserve">across all of our classrooms and Academy, to support pupils with their understanding of vocabulary and emotional regulation. </w:t>
      </w:r>
    </w:p>
    <w:p w14:paraId="1EDAEFCD" w14:textId="2F795F40" w:rsidR="003676BC" w:rsidRPr="00256AFF" w:rsidRDefault="005424E5" w:rsidP="006A2D9E">
      <w:pPr>
        <w:spacing w:after="0" w:line="240" w:lineRule="auto"/>
        <w:ind w:right="20"/>
        <w:contextualSpacing/>
        <w:rPr>
          <w:rFonts w:ascii="Arial" w:eastAsia="Times New Roman" w:hAnsi="Arial" w:cs="Arial"/>
          <w:lang w:eastAsia="en-GB"/>
        </w:rPr>
      </w:pPr>
      <w:r>
        <w:rPr>
          <w:noProof/>
        </w:rPr>
        <w:drawing>
          <wp:anchor distT="0" distB="0" distL="114300" distR="114300" simplePos="0" relativeHeight="251697664" behindDoc="1" locked="0" layoutInCell="1" allowOverlap="1" wp14:anchorId="4F811386" wp14:editId="6FD3F733">
            <wp:simplePos x="0" y="0"/>
            <wp:positionH relativeFrom="page">
              <wp:posOffset>2397760</wp:posOffset>
            </wp:positionH>
            <wp:positionV relativeFrom="paragraph">
              <wp:posOffset>157480</wp:posOffset>
            </wp:positionV>
            <wp:extent cx="2530549" cy="2530549"/>
            <wp:effectExtent l="0" t="0" r="3175" b="3175"/>
            <wp:wrapTight wrapText="bothSides">
              <wp:wrapPolygon edited="0">
                <wp:start x="0" y="0"/>
                <wp:lineTo x="0" y="21464"/>
                <wp:lineTo x="21464" y="21464"/>
                <wp:lineTo x="21464" y="0"/>
                <wp:lineTo x="0" y="0"/>
              </wp:wrapPolygon>
            </wp:wrapTight>
            <wp:docPr id="1873926611" name="Picture 54" descr="Building a Ladder: Special Education for Real Inclu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uilding a Ladder: Special Education for Real Inclusion"/>
                    <pic:cNvPicPr>
                      <a:picLocks noChangeAspect="1" noChangeArrowheads="1"/>
                    </pic:cNvPicPr>
                  </pic:nvPicPr>
                  <pic:blipFill>
                    <a:blip r:embed="rId15">
                      <a:extLst>
                        <a:ext uri="{28A0092B-C50C-407E-A947-70E740481C1C}">
                          <a14:useLocalDpi xmlns:a14="http://schemas.microsoft.com/office/drawing/2010/main"/>
                        </a:ext>
                      </a:extLst>
                    </a:blip>
                    <a:srcRect/>
                    <a:stretch>
                      <a:fillRect/>
                    </a:stretch>
                  </pic:blipFill>
                  <pic:spPr bwMode="auto">
                    <a:xfrm>
                      <a:off x="0" y="0"/>
                      <a:ext cx="2530549" cy="2530549"/>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F15F743" w14:textId="1105D946" w:rsidR="00B315DD" w:rsidRDefault="00B315DD" w:rsidP="006A2D9E">
      <w:pPr>
        <w:spacing w:after="0" w:line="240" w:lineRule="auto"/>
        <w:rPr>
          <w:rFonts w:ascii="Arial" w:eastAsia="Times New Roman" w:hAnsi="Arial" w:cs="Arial"/>
          <w:i/>
          <w:iCs/>
          <w:lang w:eastAsia="en-GB"/>
        </w:rPr>
      </w:pPr>
    </w:p>
    <w:p w14:paraId="70C53A28" w14:textId="77777777" w:rsidR="00B315DD" w:rsidRDefault="00B315DD" w:rsidP="006A2D9E">
      <w:pPr>
        <w:spacing w:after="0" w:line="240" w:lineRule="auto"/>
        <w:rPr>
          <w:rFonts w:ascii="Arial" w:eastAsia="Times New Roman" w:hAnsi="Arial" w:cs="Arial"/>
          <w:i/>
          <w:iCs/>
          <w:lang w:eastAsia="en-GB"/>
        </w:rPr>
      </w:pPr>
    </w:p>
    <w:p w14:paraId="2D53665C" w14:textId="77777777" w:rsidR="00B315DD" w:rsidRDefault="00B315DD" w:rsidP="006A2D9E">
      <w:pPr>
        <w:spacing w:after="0" w:line="240" w:lineRule="auto"/>
        <w:rPr>
          <w:rFonts w:ascii="Arial" w:eastAsia="Times New Roman" w:hAnsi="Arial" w:cs="Arial"/>
          <w:i/>
          <w:iCs/>
          <w:lang w:eastAsia="en-GB"/>
        </w:rPr>
      </w:pPr>
    </w:p>
    <w:p w14:paraId="2718F30B" w14:textId="77777777" w:rsidR="00B315DD" w:rsidRDefault="00B315DD" w:rsidP="006A2D9E">
      <w:pPr>
        <w:spacing w:after="0" w:line="240" w:lineRule="auto"/>
        <w:rPr>
          <w:rFonts w:ascii="Arial" w:eastAsia="Times New Roman" w:hAnsi="Arial" w:cs="Arial"/>
          <w:i/>
          <w:iCs/>
          <w:lang w:eastAsia="en-GB"/>
        </w:rPr>
      </w:pPr>
    </w:p>
    <w:p w14:paraId="00B917E2" w14:textId="77777777" w:rsidR="00B315DD" w:rsidRDefault="00B315DD" w:rsidP="006A2D9E">
      <w:pPr>
        <w:spacing w:after="0" w:line="240" w:lineRule="auto"/>
        <w:rPr>
          <w:rFonts w:ascii="Arial" w:eastAsia="Times New Roman" w:hAnsi="Arial" w:cs="Arial"/>
          <w:i/>
          <w:iCs/>
          <w:lang w:eastAsia="en-GB"/>
        </w:rPr>
      </w:pPr>
    </w:p>
    <w:p w14:paraId="46F2BAA3" w14:textId="77777777" w:rsidR="00B315DD" w:rsidRDefault="00B315DD" w:rsidP="006A2D9E">
      <w:pPr>
        <w:spacing w:after="0" w:line="240" w:lineRule="auto"/>
        <w:rPr>
          <w:rFonts w:ascii="Arial" w:eastAsia="Times New Roman" w:hAnsi="Arial" w:cs="Arial"/>
          <w:i/>
          <w:iCs/>
          <w:lang w:eastAsia="en-GB"/>
        </w:rPr>
      </w:pPr>
    </w:p>
    <w:p w14:paraId="2785422E" w14:textId="77777777" w:rsidR="00B315DD" w:rsidRDefault="00B315DD" w:rsidP="006A2D9E">
      <w:pPr>
        <w:spacing w:after="0" w:line="240" w:lineRule="auto"/>
        <w:rPr>
          <w:rFonts w:ascii="Arial" w:eastAsia="Times New Roman" w:hAnsi="Arial" w:cs="Arial"/>
          <w:i/>
          <w:iCs/>
          <w:lang w:eastAsia="en-GB"/>
        </w:rPr>
      </w:pPr>
    </w:p>
    <w:p w14:paraId="71BD3285" w14:textId="77777777" w:rsidR="006A2D9E" w:rsidRDefault="006A2D9E" w:rsidP="006A2D9E">
      <w:pPr>
        <w:spacing w:after="0" w:line="240" w:lineRule="auto"/>
        <w:rPr>
          <w:rFonts w:ascii="Arial" w:eastAsia="Times New Roman" w:hAnsi="Arial" w:cs="Arial"/>
          <w:i/>
          <w:iCs/>
          <w:lang w:eastAsia="en-GB"/>
        </w:rPr>
      </w:pPr>
    </w:p>
    <w:p w14:paraId="094F2953" w14:textId="77777777" w:rsidR="005424E5" w:rsidRDefault="005424E5" w:rsidP="006A2D9E">
      <w:pPr>
        <w:spacing w:after="0" w:line="240" w:lineRule="auto"/>
        <w:rPr>
          <w:rFonts w:ascii="Arial" w:eastAsia="Times New Roman" w:hAnsi="Arial" w:cs="Arial"/>
          <w:i/>
          <w:iCs/>
          <w:lang w:eastAsia="en-GB"/>
        </w:rPr>
      </w:pPr>
    </w:p>
    <w:p w14:paraId="0640D607" w14:textId="77777777" w:rsidR="005424E5" w:rsidRDefault="005424E5" w:rsidP="006A2D9E">
      <w:pPr>
        <w:spacing w:after="0" w:line="240" w:lineRule="auto"/>
        <w:rPr>
          <w:rFonts w:ascii="Arial" w:eastAsia="Times New Roman" w:hAnsi="Arial" w:cs="Arial"/>
          <w:i/>
          <w:iCs/>
          <w:lang w:eastAsia="en-GB"/>
        </w:rPr>
      </w:pPr>
    </w:p>
    <w:p w14:paraId="67DD353B" w14:textId="77777777" w:rsidR="005424E5" w:rsidRDefault="005424E5" w:rsidP="006A2D9E">
      <w:pPr>
        <w:spacing w:after="0" w:line="240" w:lineRule="auto"/>
        <w:rPr>
          <w:rFonts w:ascii="Arial" w:eastAsia="Times New Roman" w:hAnsi="Arial" w:cs="Arial"/>
          <w:i/>
          <w:iCs/>
          <w:lang w:eastAsia="en-GB"/>
        </w:rPr>
      </w:pPr>
    </w:p>
    <w:p w14:paraId="160D9973" w14:textId="77777777" w:rsidR="005424E5" w:rsidRDefault="005424E5" w:rsidP="006A2D9E">
      <w:pPr>
        <w:spacing w:after="0" w:line="240" w:lineRule="auto"/>
        <w:rPr>
          <w:rFonts w:ascii="Arial" w:eastAsia="Times New Roman" w:hAnsi="Arial" w:cs="Arial"/>
          <w:i/>
          <w:iCs/>
          <w:lang w:eastAsia="en-GB"/>
        </w:rPr>
      </w:pPr>
    </w:p>
    <w:p w14:paraId="6BA49A28" w14:textId="77777777" w:rsidR="005424E5" w:rsidRDefault="005424E5" w:rsidP="006A2D9E">
      <w:pPr>
        <w:spacing w:after="0" w:line="240" w:lineRule="auto"/>
        <w:rPr>
          <w:rFonts w:ascii="Arial" w:eastAsia="Times New Roman" w:hAnsi="Arial" w:cs="Arial"/>
          <w:i/>
          <w:iCs/>
          <w:lang w:eastAsia="en-GB"/>
        </w:rPr>
      </w:pPr>
    </w:p>
    <w:p w14:paraId="31B5396D" w14:textId="77777777" w:rsidR="005424E5" w:rsidRDefault="005424E5" w:rsidP="006A2D9E">
      <w:pPr>
        <w:spacing w:after="0" w:line="240" w:lineRule="auto"/>
        <w:rPr>
          <w:rFonts w:ascii="Arial" w:eastAsia="Times New Roman" w:hAnsi="Arial" w:cs="Arial"/>
          <w:i/>
          <w:iCs/>
          <w:lang w:eastAsia="en-GB"/>
        </w:rPr>
      </w:pPr>
    </w:p>
    <w:p w14:paraId="20E5A752" w14:textId="77777777" w:rsidR="005424E5" w:rsidRDefault="005424E5" w:rsidP="006A2D9E">
      <w:pPr>
        <w:spacing w:after="0" w:line="240" w:lineRule="auto"/>
        <w:rPr>
          <w:rFonts w:ascii="Arial" w:eastAsia="Times New Roman" w:hAnsi="Arial" w:cs="Arial"/>
          <w:i/>
          <w:iCs/>
          <w:lang w:eastAsia="en-GB"/>
        </w:rPr>
      </w:pPr>
    </w:p>
    <w:p w14:paraId="2678BAA8" w14:textId="77777777" w:rsidR="005424E5" w:rsidRDefault="005424E5" w:rsidP="006A2D9E">
      <w:pPr>
        <w:spacing w:after="0" w:line="240" w:lineRule="auto"/>
        <w:rPr>
          <w:rFonts w:ascii="Arial" w:eastAsia="Times New Roman" w:hAnsi="Arial" w:cs="Arial"/>
          <w:i/>
          <w:iCs/>
          <w:lang w:eastAsia="en-GB"/>
        </w:rPr>
      </w:pPr>
    </w:p>
    <w:p w14:paraId="35413FC0" w14:textId="77777777" w:rsidR="005424E5" w:rsidRDefault="005424E5" w:rsidP="006A2D9E">
      <w:pPr>
        <w:spacing w:after="0" w:line="240" w:lineRule="auto"/>
        <w:rPr>
          <w:rFonts w:ascii="Arial" w:eastAsia="Times New Roman" w:hAnsi="Arial" w:cs="Arial"/>
          <w:i/>
          <w:iCs/>
          <w:lang w:eastAsia="en-GB"/>
        </w:rPr>
      </w:pPr>
    </w:p>
    <w:p w14:paraId="223827F0" w14:textId="77777777" w:rsidR="005424E5" w:rsidRDefault="005424E5" w:rsidP="006A2D9E">
      <w:pPr>
        <w:spacing w:after="0" w:line="240" w:lineRule="auto"/>
        <w:rPr>
          <w:rFonts w:ascii="Arial" w:eastAsia="Times New Roman" w:hAnsi="Arial" w:cs="Arial"/>
          <w:i/>
          <w:iCs/>
          <w:lang w:eastAsia="en-GB"/>
        </w:rPr>
      </w:pPr>
    </w:p>
    <w:p w14:paraId="244BB5D4" w14:textId="77777777" w:rsidR="005424E5" w:rsidRDefault="005424E5" w:rsidP="006A2D9E">
      <w:pPr>
        <w:spacing w:after="0" w:line="240" w:lineRule="auto"/>
        <w:rPr>
          <w:rFonts w:ascii="Arial" w:eastAsia="Times New Roman" w:hAnsi="Arial" w:cs="Arial"/>
          <w:i/>
          <w:iCs/>
          <w:lang w:eastAsia="en-GB"/>
        </w:rPr>
      </w:pPr>
    </w:p>
    <w:p w14:paraId="05992C63" w14:textId="77777777" w:rsidR="005424E5" w:rsidRDefault="005424E5" w:rsidP="006A2D9E">
      <w:pPr>
        <w:spacing w:after="0" w:line="240" w:lineRule="auto"/>
        <w:rPr>
          <w:rFonts w:ascii="Arial" w:eastAsia="Times New Roman" w:hAnsi="Arial" w:cs="Arial"/>
          <w:i/>
          <w:iCs/>
          <w:lang w:eastAsia="en-GB"/>
        </w:rPr>
      </w:pPr>
    </w:p>
    <w:p w14:paraId="5759C70F" w14:textId="77777777" w:rsidR="005424E5" w:rsidRDefault="005424E5" w:rsidP="006A2D9E">
      <w:pPr>
        <w:spacing w:after="0" w:line="240" w:lineRule="auto"/>
        <w:rPr>
          <w:rFonts w:ascii="Arial" w:eastAsia="Times New Roman" w:hAnsi="Arial" w:cs="Arial"/>
          <w:i/>
          <w:iCs/>
          <w:lang w:eastAsia="en-GB"/>
        </w:rPr>
      </w:pPr>
    </w:p>
    <w:p w14:paraId="07CB6D5B" w14:textId="77777777" w:rsidR="005424E5" w:rsidRDefault="005424E5" w:rsidP="006A2D9E">
      <w:pPr>
        <w:spacing w:after="0" w:line="240" w:lineRule="auto"/>
        <w:rPr>
          <w:rFonts w:ascii="Arial" w:eastAsia="Times New Roman" w:hAnsi="Arial" w:cs="Arial"/>
          <w:i/>
          <w:iCs/>
          <w:lang w:eastAsia="en-GB"/>
        </w:rPr>
      </w:pPr>
    </w:p>
    <w:p w14:paraId="00118108" w14:textId="222EE712" w:rsidR="00B315DD" w:rsidRDefault="000B4021" w:rsidP="006A2D9E">
      <w:pPr>
        <w:spacing w:after="0" w:line="240" w:lineRule="auto"/>
        <w:rPr>
          <w:rFonts w:ascii="Arial" w:eastAsia="Times New Roman" w:hAnsi="Arial" w:cs="Arial"/>
          <w:i/>
          <w:iCs/>
          <w:lang w:eastAsia="en-GB"/>
        </w:rPr>
      </w:pPr>
      <w:r w:rsidRPr="000B4021">
        <w:rPr>
          <w:rFonts w:ascii="Arial" w:eastAsia="Times New Roman" w:hAnsi="Arial" w:cs="Arial"/>
          <w:i/>
          <w:iCs/>
          <w:lang w:eastAsia="en-GB"/>
        </w:rPr>
        <w:lastRenderedPageBreak/>
        <w:t xml:space="preserve">Use of Widgets across school </w:t>
      </w:r>
    </w:p>
    <w:p w14:paraId="1C973A06" w14:textId="77777777" w:rsidR="00665CF0" w:rsidRPr="006A2D9E" w:rsidRDefault="00665CF0" w:rsidP="006A2D9E">
      <w:pPr>
        <w:spacing w:after="0" w:line="240" w:lineRule="auto"/>
        <w:rPr>
          <w:rFonts w:ascii="Arial" w:eastAsia="Times New Roman" w:hAnsi="Arial" w:cs="Arial"/>
          <w:i/>
          <w:iCs/>
          <w:lang w:eastAsia="en-GB"/>
        </w:rPr>
      </w:pPr>
    </w:p>
    <w:p w14:paraId="1C6D9B2A" w14:textId="3A8FBAD8" w:rsidR="00256AFF" w:rsidRPr="000B4021" w:rsidRDefault="000B4021" w:rsidP="006A2D9E">
      <w:pPr>
        <w:spacing w:after="0" w:line="240" w:lineRule="auto"/>
        <w:rPr>
          <w:rFonts w:ascii="Arial" w:eastAsia="Times New Roman" w:hAnsi="Arial" w:cs="Arial"/>
          <w:i/>
          <w:iCs/>
          <w:lang w:eastAsia="en-GB"/>
        </w:rPr>
      </w:pPr>
      <w:r w:rsidRPr="000B4021">
        <w:rPr>
          <w:rFonts w:ascii="Arial" w:eastAsia="Times New Roman" w:hAnsi="Arial" w:cs="Arial"/>
          <w:i/>
          <w:iCs/>
          <w:lang w:eastAsia="en-GB"/>
        </w:rPr>
        <w:t>Visual timetables</w:t>
      </w:r>
    </w:p>
    <w:p w14:paraId="33E64A96" w14:textId="3EFE83EB" w:rsidR="00256AFF" w:rsidRPr="00256AFF" w:rsidRDefault="000B4021" w:rsidP="006A2D9E">
      <w:pPr>
        <w:spacing w:after="0" w:line="240" w:lineRule="auto"/>
        <w:rPr>
          <w:rFonts w:ascii="Arial" w:eastAsia="Times New Roman" w:hAnsi="Arial" w:cs="Arial"/>
          <w:lang w:eastAsia="en-GB"/>
        </w:rPr>
      </w:pPr>
      <w:r>
        <w:rPr>
          <w:noProof/>
        </w:rPr>
        <w:drawing>
          <wp:anchor distT="0" distB="0" distL="114300" distR="114300" simplePos="0" relativeHeight="251698688" behindDoc="1" locked="0" layoutInCell="1" allowOverlap="1" wp14:anchorId="66075FB9" wp14:editId="74B6C62B">
            <wp:simplePos x="0" y="0"/>
            <wp:positionH relativeFrom="margin">
              <wp:posOffset>676275</wp:posOffset>
            </wp:positionH>
            <wp:positionV relativeFrom="paragraph">
              <wp:posOffset>47625</wp:posOffset>
            </wp:positionV>
            <wp:extent cx="4187190" cy="1628140"/>
            <wp:effectExtent l="0" t="0" r="3810" b="0"/>
            <wp:wrapSquare wrapText="bothSides"/>
            <wp:docPr id="9756944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5694406" name=""/>
                    <pic:cNvPicPr/>
                  </pic:nvPicPr>
                  <pic:blipFill rotWithShape="1">
                    <a:blip r:embed="rId16" cstate="screen">
                      <a:extLst>
                        <a:ext uri="{28A0092B-C50C-407E-A947-70E740481C1C}">
                          <a14:useLocalDpi xmlns:a14="http://schemas.microsoft.com/office/drawing/2010/main"/>
                        </a:ext>
                      </a:extLst>
                    </a:blip>
                    <a:srcRect/>
                    <a:stretch>
                      <a:fillRect/>
                    </a:stretch>
                  </pic:blipFill>
                  <pic:spPr bwMode="auto">
                    <a:xfrm>
                      <a:off x="0" y="0"/>
                      <a:ext cx="4187190" cy="162814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4C83C67" w14:textId="210AEF33" w:rsidR="00256AFF" w:rsidRPr="00256AFF" w:rsidRDefault="00256AFF" w:rsidP="006A2D9E">
      <w:pPr>
        <w:spacing w:after="0" w:line="240" w:lineRule="auto"/>
        <w:rPr>
          <w:rFonts w:ascii="Arial" w:eastAsia="Times New Roman" w:hAnsi="Arial" w:cs="Arial"/>
          <w:lang w:eastAsia="en-GB"/>
        </w:rPr>
      </w:pPr>
    </w:p>
    <w:p w14:paraId="30C20214" w14:textId="77777777" w:rsidR="00256AFF" w:rsidRPr="00256AFF" w:rsidRDefault="00256AFF" w:rsidP="006A2D9E">
      <w:pPr>
        <w:spacing w:after="0" w:line="240" w:lineRule="auto"/>
        <w:rPr>
          <w:rFonts w:ascii="Arial" w:eastAsia="Times New Roman" w:hAnsi="Arial" w:cs="Arial"/>
          <w:lang w:eastAsia="en-GB"/>
        </w:rPr>
      </w:pPr>
    </w:p>
    <w:p w14:paraId="1DD677C2" w14:textId="77777777" w:rsidR="00256AFF" w:rsidRPr="00256AFF" w:rsidRDefault="00256AFF" w:rsidP="006A2D9E">
      <w:pPr>
        <w:spacing w:after="0" w:line="240" w:lineRule="auto"/>
        <w:rPr>
          <w:rFonts w:ascii="Arial" w:eastAsia="Times New Roman" w:hAnsi="Arial" w:cs="Arial"/>
          <w:lang w:eastAsia="en-GB"/>
        </w:rPr>
      </w:pPr>
    </w:p>
    <w:p w14:paraId="47BD13AF" w14:textId="77777777" w:rsidR="00256AFF" w:rsidRPr="00256AFF" w:rsidRDefault="00256AFF" w:rsidP="006A2D9E">
      <w:pPr>
        <w:spacing w:after="0" w:line="240" w:lineRule="auto"/>
        <w:rPr>
          <w:rFonts w:ascii="Arial" w:eastAsia="Times New Roman" w:hAnsi="Arial" w:cs="Arial"/>
          <w:lang w:eastAsia="en-GB"/>
        </w:rPr>
      </w:pPr>
    </w:p>
    <w:p w14:paraId="6FA56441" w14:textId="77777777" w:rsidR="000B4021" w:rsidRDefault="000B4021" w:rsidP="006A2D9E">
      <w:pPr>
        <w:spacing w:after="0" w:line="240" w:lineRule="auto"/>
        <w:rPr>
          <w:rFonts w:ascii="Arial" w:eastAsia="Kristen ITC" w:hAnsi="Arial" w:cs="Arial"/>
          <w:b/>
          <w:bCs/>
          <w:lang w:eastAsia="en-GB"/>
        </w:rPr>
      </w:pPr>
    </w:p>
    <w:p w14:paraId="0F0E1FD5" w14:textId="77777777" w:rsidR="000B4021" w:rsidRDefault="000B4021" w:rsidP="006A2D9E">
      <w:pPr>
        <w:spacing w:after="0" w:line="240" w:lineRule="auto"/>
        <w:rPr>
          <w:rFonts w:ascii="Arial" w:eastAsia="Kristen ITC" w:hAnsi="Arial" w:cs="Arial"/>
          <w:b/>
          <w:bCs/>
          <w:lang w:eastAsia="en-GB"/>
        </w:rPr>
      </w:pPr>
    </w:p>
    <w:p w14:paraId="541562E3" w14:textId="77777777" w:rsidR="000B4021" w:rsidRDefault="000B4021" w:rsidP="006A2D9E">
      <w:pPr>
        <w:spacing w:after="0" w:line="240" w:lineRule="auto"/>
        <w:rPr>
          <w:rFonts w:ascii="Arial" w:eastAsia="Kristen ITC" w:hAnsi="Arial" w:cs="Arial"/>
          <w:b/>
          <w:bCs/>
          <w:lang w:eastAsia="en-GB"/>
        </w:rPr>
      </w:pPr>
    </w:p>
    <w:p w14:paraId="5E1FC405" w14:textId="77777777" w:rsidR="000B4021" w:rsidRDefault="000B4021" w:rsidP="006A2D9E">
      <w:pPr>
        <w:spacing w:after="0" w:line="240" w:lineRule="auto"/>
        <w:rPr>
          <w:rFonts w:ascii="Arial" w:eastAsia="Kristen ITC" w:hAnsi="Arial" w:cs="Arial"/>
          <w:b/>
          <w:bCs/>
          <w:lang w:eastAsia="en-GB"/>
        </w:rPr>
      </w:pPr>
    </w:p>
    <w:p w14:paraId="0E9EC799" w14:textId="77777777" w:rsidR="000B4021" w:rsidRDefault="000B4021" w:rsidP="006A2D9E">
      <w:pPr>
        <w:spacing w:after="0" w:line="240" w:lineRule="auto"/>
        <w:rPr>
          <w:rFonts w:ascii="Arial" w:eastAsia="Kristen ITC" w:hAnsi="Arial" w:cs="Arial"/>
          <w:b/>
          <w:bCs/>
          <w:lang w:eastAsia="en-GB"/>
        </w:rPr>
      </w:pPr>
    </w:p>
    <w:p w14:paraId="6DA40B4F" w14:textId="5A227257" w:rsidR="000B4021" w:rsidRDefault="000B4021" w:rsidP="006A2D9E">
      <w:pPr>
        <w:spacing w:after="0" w:line="240" w:lineRule="auto"/>
        <w:rPr>
          <w:rFonts w:ascii="Arial" w:eastAsia="Kristen ITC" w:hAnsi="Arial" w:cs="Arial"/>
          <w:b/>
          <w:bCs/>
          <w:lang w:eastAsia="en-GB"/>
        </w:rPr>
      </w:pPr>
    </w:p>
    <w:p w14:paraId="06EDF2D0" w14:textId="4EF28BF8" w:rsidR="000B4021" w:rsidRDefault="000B4021" w:rsidP="006A2D9E">
      <w:pPr>
        <w:spacing w:after="0" w:line="240" w:lineRule="auto"/>
        <w:rPr>
          <w:rFonts w:ascii="Arial" w:eastAsia="Kristen ITC" w:hAnsi="Arial" w:cs="Arial"/>
          <w:b/>
          <w:bCs/>
          <w:lang w:eastAsia="en-GB"/>
        </w:rPr>
      </w:pPr>
    </w:p>
    <w:p w14:paraId="0CCDE584" w14:textId="1D3A10F7" w:rsidR="000B4021" w:rsidRDefault="00426625" w:rsidP="006A2D9E">
      <w:pPr>
        <w:spacing w:after="0" w:line="240" w:lineRule="auto"/>
        <w:rPr>
          <w:rFonts w:ascii="Arial" w:eastAsia="Kristen ITC" w:hAnsi="Arial" w:cs="Arial"/>
          <w:b/>
          <w:bCs/>
          <w:lang w:eastAsia="en-GB"/>
        </w:rPr>
      </w:pPr>
      <w:r>
        <w:rPr>
          <w:noProof/>
        </w:rPr>
        <w:drawing>
          <wp:anchor distT="0" distB="0" distL="114300" distR="114300" simplePos="0" relativeHeight="251699712" behindDoc="1" locked="0" layoutInCell="1" allowOverlap="1" wp14:anchorId="668927ED" wp14:editId="37AB0C76">
            <wp:simplePos x="0" y="0"/>
            <wp:positionH relativeFrom="margin">
              <wp:posOffset>255181</wp:posOffset>
            </wp:positionH>
            <wp:positionV relativeFrom="paragraph">
              <wp:posOffset>97125</wp:posOffset>
            </wp:positionV>
            <wp:extent cx="5381625" cy="1117600"/>
            <wp:effectExtent l="0" t="0" r="9525" b="6350"/>
            <wp:wrapTight wrapText="bothSides">
              <wp:wrapPolygon edited="0">
                <wp:start x="0" y="0"/>
                <wp:lineTo x="0" y="21355"/>
                <wp:lineTo x="21562" y="21355"/>
                <wp:lineTo x="21562" y="0"/>
                <wp:lineTo x="0" y="0"/>
              </wp:wrapPolygon>
            </wp:wrapTight>
            <wp:docPr id="9438046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804624" name=""/>
                    <pic:cNvPicPr/>
                  </pic:nvPicPr>
                  <pic:blipFill rotWithShape="1">
                    <a:blip r:embed="rId17" cstate="screen">
                      <a:extLst>
                        <a:ext uri="{28A0092B-C50C-407E-A947-70E740481C1C}">
                          <a14:useLocalDpi xmlns:a14="http://schemas.microsoft.com/office/drawing/2010/main"/>
                        </a:ext>
                      </a:extLst>
                    </a:blip>
                    <a:srcRect/>
                    <a:stretch>
                      <a:fillRect/>
                    </a:stretch>
                  </pic:blipFill>
                  <pic:spPr bwMode="auto">
                    <a:xfrm>
                      <a:off x="0" y="0"/>
                      <a:ext cx="5381625" cy="11176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7773493" w14:textId="77777777" w:rsidR="00B315DD" w:rsidRDefault="00B315DD" w:rsidP="006A2D9E">
      <w:pPr>
        <w:spacing w:after="0" w:line="240" w:lineRule="auto"/>
        <w:rPr>
          <w:rFonts w:ascii="Arial" w:eastAsia="Kristen ITC" w:hAnsi="Arial" w:cs="Arial"/>
          <w:i/>
          <w:iCs/>
          <w:lang w:eastAsia="en-GB"/>
        </w:rPr>
      </w:pPr>
    </w:p>
    <w:p w14:paraId="4A5DD8A6" w14:textId="77777777" w:rsidR="00B315DD" w:rsidRDefault="00B315DD" w:rsidP="006A2D9E">
      <w:pPr>
        <w:spacing w:after="0" w:line="240" w:lineRule="auto"/>
        <w:rPr>
          <w:rFonts w:ascii="Arial" w:eastAsia="Kristen ITC" w:hAnsi="Arial" w:cs="Arial"/>
          <w:i/>
          <w:iCs/>
          <w:lang w:eastAsia="en-GB"/>
        </w:rPr>
      </w:pPr>
    </w:p>
    <w:p w14:paraId="660258AF" w14:textId="77777777" w:rsidR="00B315DD" w:rsidRDefault="00B315DD" w:rsidP="006A2D9E">
      <w:pPr>
        <w:spacing w:after="0" w:line="240" w:lineRule="auto"/>
        <w:rPr>
          <w:rFonts w:ascii="Arial" w:eastAsia="Kristen ITC" w:hAnsi="Arial" w:cs="Arial"/>
          <w:i/>
          <w:iCs/>
          <w:lang w:eastAsia="en-GB"/>
        </w:rPr>
      </w:pPr>
    </w:p>
    <w:p w14:paraId="41514346" w14:textId="77777777" w:rsidR="00B315DD" w:rsidRDefault="00B315DD" w:rsidP="006A2D9E">
      <w:pPr>
        <w:spacing w:after="0" w:line="240" w:lineRule="auto"/>
        <w:rPr>
          <w:rFonts w:ascii="Arial" w:eastAsia="Kristen ITC" w:hAnsi="Arial" w:cs="Arial"/>
          <w:i/>
          <w:iCs/>
          <w:lang w:eastAsia="en-GB"/>
        </w:rPr>
      </w:pPr>
    </w:p>
    <w:p w14:paraId="2C75E49D" w14:textId="77777777" w:rsidR="00B315DD" w:rsidRDefault="00B315DD" w:rsidP="006A2D9E">
      <w:pPr>
        <w:spacing w:after="0" w:line="240" w:lineRule="auto"/>
        <w:rPr>
          <w:rFonts w:ascii="Arial" w:eastAsia="Kristen ITC" w:hAnsi="Arial" w:cs="Arial"/>
          <w:i/>
          <w:iCs/>
          <w:lang w:eastAsia="en-GB"/>
        </w:rPr>
      </w:pPr>
    </w:p>
    <w:p w14:paraId="6C248010" w14:textId="70B8D7DD" w:rsidR="00B315DD" w:rsidRDefault="00B315DD" w:rsidP="006A2D9E">
      <w:pPr>
        <w:spacing w:after="0" w:line="240" w:lineRule="auto"/>
        <w:rPr>
          <w:rFonts w:ascii="Arial" w:eastAsia="Kristen ITC" w:hAnsi="Arial" w:cs="Arial"/>
          <w:i/>
          <w:iCs/>
          <w:lang w:eastAsia="en-GB"/>
        </w:rPr>
      </w:pPr>
    </w:p>
    <w:p w14:paraId="0F462F01" w14:textId="0FDA7763" w:rsidR="00B315DD" w:rsidRDefault="00B315DD" w:rsidP="006A2D9E">
      <w:pPr>
        <w:spacing w:after="0" w:line="240" w:lineRule="auto"/>
        <w:rPr>
          <w:rFonts w:ascii="Arial" w:eastAsia="Kristen ITC" w:hAnsi="Arial" w:cs="Arial"/>
          <w:i/>
          <w:iCs/>
          <w:lang w:eastAsia="en-GB"/>
        </w:rPr>
      </w:pPr>
    </w:p>
    <w:p w14:paraId="22DA024E" w14:textId="19BF1EE1" w:rsidR="00426625" w:rsidRDefault="00B315DD" w:rsidP="006A2D9E">
      <w:pPr>
        <w:spacing w:after="0" w:line="240" w:lineRule="auto"/>
        <w:rPr>
          <w:rFonts w:ascii="Arial" w:eastAsia="Kristen ITC" w:hAnsi="Arial" w:cs="Arial"/>
          <w:i/>
          <w:iCs/>
          <w:lang w:eastAsia="en-GB"/>
        </w:rPr>
      </w:pPr>
      <w:r>
        <w:rPr>
          <w:noProof/>
        </w:rPr>
        <w:drawing>
          <wp:anchor distT="0" distB="0" distL="114300" distR="114300" simplePos="0" relativeHeight="251700736" behindDoc="0" locked="0" layoutInCell="1" allowOverlap="1" wp14:anchorId="1FB624A6" wp14:editId="14B9D19C">
            <wp:simplePos x="0" y="0"/>
            <wp:positionH relativeFrom="margin">
              <wp:posOffset>3529965</wp:posOffset>
            </wp:positionH>
            <wp:positionV relativeFrom="paragraph">
              <wp:posOffset>160655</wp:posOffset>
            </wp:positionV>
            <wp:extent cx="1530985" cy="3049905"/>
            <wp:effectExtent l="0" t="0" r="0" b="0"/>
            <wp:wrapSquare wrapText="bothSides"/>
            <wp:docPr id="13832470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3247038" name=""/>
                    <pic:cNvPicPr/>
                  </pic:nvPicPr>
                  <pic:blipFill rotWithShape="1">
                    <a:blip r:embed="rId18" cstate="screen">
                      <a:extLst>
                        <a:ext uri="{28A0092B-C50C-407E-A947-70E740481C1C}">
                          <a14:useLocalDpi xmlns:a14="http://schemas.microsoft.com/office/drawing/2010/main"/>
                        </a:ext>
                      </a:extLst>
                    </a:blip>
                    <a:srcRect/>
                    <a:stretch>
                      <a:fillRect/>
                    </a:stretch>
                  </pic:blipFill>
                  <pic:spPr bwMode="auto">
                    <a:xfrm>
                      <a:off x="0" y="0"/>
                      <a:ext cx="1530985" cy="304990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B4021" w:rsidRPr="000B4021">
        <w:rPr>
          <w:rFonts w:ascii="Arial" w:eastAsia="Kristen ITC" w:hAnsi="Arial" w:cs="Arial"/>
          <w:i/>
          <w:iCs/>
          <w:lang w:eastAsia="en-GB"/>
        </w:rPr>
        <w:t xml:space="preserve">Learning prompts </w:t>
      </w:r>
    </w:p>
    <w:p w14:paraId="09E5140A" w14:textId="77777777" w:rsidR="00B315DD" w:rsidRPr="00426625" w:rsidRDefault="00B315DD" w:rsidP="006A2D9E">
      <w:pPr>
        <w:spacing w:after="0" w:line="240" w:lineRule="auto"/>
        <w:rPr>
          <w:rFonts w:ascii="Arial" w:eastAsia="Kristen ITC" w:hAnsi="Arial" w:cs="Arial"/>
          <w:i/>
          <w:iCs/>
          <w:lang w:eastAsia="en-GB"/>
        </w:rPr>
      </w:pPr>
    </w:p>
    <w:p w14:paraId="0393100F" w14:textId="1A9334D8" w:rsidR="00426625" w:rsidRDefault="000B4021" w:rsidP="006A2D9E">
      <w:pPr>
        <w:spacing w:after="0" w:line="240" w:lineRule="auto"/>
        <w:rPr>
          <w:noProof/>
        </w:rPr>
      </w:pPr>
      <w:r>
        <w:rPr>
          <w:noProof/>
        </w:rPr>
        <w:drawing>
          <wp:inline distT="0" distB="0" distL="0" distR="0" wp14:anchorId="7E72F2C0" wp14:editId="4A4A054A">
            <wp:extent cx="2962275" cy="2725923"/>
            <wp:effectExtent l="0" t="0" r="0" b="0"/>
            <wp:docPr id="7725443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2544336" name=""/>
                    <pic:cNvPicPr/>
                  </pic:nvPicPr>
                  <pic:blipFill rotWithShape="1">
                    <a:blip r:embed="rId19" cstate="screen">
                      <a:extLst>
                        <a:ext uri="{28A0092B-C50C-407E-A947-70E740481C1C}">
                          <a14:useLocalDpi xmlns:a14="http://schemas.microsoft.com/office/drawing/2010/main"/>
                        </a:ext>
                      </a:extLst>
                    </a:blip>
                    <a:srcRect/>
                    <a:stretch>
                      <a:fillRect/>
                    </a:stretch>
                  </pic:blipFill>
                  <pic:spPr bwMode="auto">
                    <a:xfrm>
                      <a:off x="0" y="0"/>
                      <a:ext cx="2966877" cy="2730158"/>
                    </a:xfrm>
                    <a:prstGeom prst="rect">
                      <a:avLst/>
                    </a:prstGeom>
                    <a:ln>
                      <a:noFill/>
                    </a:ln>
                    <a:extLst>
                      <a:ext uri="{53640926-AAD7-44D8-BBD7-CCE9431645EC}">
                        <a14:shadowObscured xmlns:a14="http://schemas.microsoft.com/office/drawing/2010/main"/>
                      </a:ext>
                    </a:extLst>
                  </pic:spPr>
                </pic:pic>
              </a:graphicData>
            </a:graphic>
          </wp:inline>
        </w:drawing>
      </w:r>
      <w:r w:rsidRPr="000B4021">
        <w:rPr>
          <w:noProof/>
        </w:rPr>
        <w:t xml:space="preserve"> </w:t>
      </w:r>
    </w:p>
    <w:p w14:paraId="259769BD" w14:textId="77777777" w:rsidR="00665CF0" w:rsidRDefault="00665CF0" w:rsidP="006A2D9E">
      <w:pPr>
        <w:spacing w:after="0" w:line="240" w:lineRule="auto"/>
        <w:rPr>
          <w:i/>
          <w:iCs/>
          <w:noProof/>
        </w:rPr>
      </w:pPr>
    </w:p>
    <w:p w14:paraId="565CAF9C" w14:textId="67C2572E" w:rsidR="00B315DD" w:rsidRPr="00CB5D1D" w:rsidRDefault="00665CF0" w:rsidP="006A2D9E">
      <w:pPr>
        <w:spacing w:after="0" w:line="240" w:lineRule="auto"/>
        <w:rPr>
          <w:i/>
          <w:iCs/>
          <w:noProof/>
        </w:rPr>
      </w:pPr>
      <w:r>
        <w:rPr>
          <w:i/>
          <w:iCs/>
          <w:noProof/>
        </w:rPr>
        <w:t>C</w:t>
      </w:r>
      <w:r w:rsidR="00426625" w:rsidRPr="00426625">
        <w:rPr>
          <w:i/>
          <w:iCs/>
          <w:noProof/>
        </w:rPr>
        <w:t>lassroom displays</w:t>
      </w:r>
    </w:p>
    <w:p w14:paraId="3F02D2EF" w14:textId="123F7F7E" w:rsidR="00B315DD" w:rsidRDefault="00B315DD" w:rsidP="006A2D9E">
      <w:pPr>
        <w:spacing w:after="0" w:line="240" w:lineRule="auto"/>
        <w:rPr>
          <w:rFonts w:ascii="Arial" w:eastAsia="Kristen ITC" w:hAnsi="Arial" w:cs="Arial"/>
          <w:lang w:eastAsia="en-GB"/>
        </w:rPr>
      </w:pPr>
      <w:r w:rsidRPr="00426625">
        <w:rPr>
          <w:rFonts w:ascii="Arial" w:eastAsia="Kristen ITC" w:hAnsi="Arial" w:cs="Arial"/>
          <w:noProof/>
          <w:lang w:eastAsia="en-GB"/>
        </w:rPr>
        <w:drawing>
          <wp:anchor distT="0" distB="0" distL="114300" distR="114300" simplePos="0" relativeHeight="251702784" behindDoc="1" locked="0" layoutInCell="1" allowOverlap="1" wp14:anchorId="11F57CDB" wp14:editId="718D06C7">
            <wp:simplePos x="0" y="0"/>
            <wp:positionH relativeFrom="page">
              <wp:posOffset>3457575</wp:posOffset>
            </wp:positionH>
            <wp:positionV relativeFrom="paragraph">
              <wp:posOffset>11430</wp:posOffset>
            </wp:positionV>
            <wp:extent cx="2562225" cy="2277745"/>
            <wp:effectExtent l="0" t="0" r="9525" b="8255"/>
            <wp:wrapTight wrapText="bothSides">
              <wp:wrapPolygon edited="0">
                <wp:start x="0" y="0"/>
                <wp:lineTo x="0" y="21498"/>
                <wp:lineTo x="21520" y="21498"/>
                <wp:lineTo x="21520" y="0"/>
                <wp:lineTo x="0" y="0"/>
              </wp:wrapPolygon>
            </wp:wrapTight>
            <wp:docPr id="20708733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0873369" name=""/>
                    <pic:cNvPicPr/>
                  </pic:nvPicPr>
                  <pic:blipFill>
                    <a:blip r:embed="rId20" cstate="screen">
                      <a:extLst>
                        <a:ext uri="{28A0092B-C50C-407E-A947-70E740481C1C}">
                          <a14:useLocalDpi xmlns:a14="http://schemas.microsoft.com/office/drawing/2010/main"/>
                        </a:ext>
                      </a:extLst>
                    </a:blip>
                    <a:stretch>
                      <a:fillRect/>
                    </a:stretch>
                  </pic:blipFill>
                  <pic:spPr>
                    <a:xfrm>
                      <a:off x="0" y="0"/>
                      <a:ext cx="2562225" cy="2277745"/>
                    </a:xfrm>
                    <a:prstGeom prst="rect">
                      <a:avLst/>
                    </a:prstGeom>
                  </pic:spPr>
                </pic:pic>
              </a:graphicData>
            </a:graphic>
            <wp14:sizeRelH relativeFrom="page">
              <wp14:pctWidth>0</wp14:pctWidth>
            </wp14:sizeRelH>
            <wp14:sizeRelV relativeFrom="page">
              <wp14:pctHeight>0</wp14:pctHeight>
            </wp14:sizeRelV>
          </wp:anchor>
        </w:drawing>
      </w:r>
      <w:r w:rsidRPr="00426625">
        <w:rPr>
          <w:rFonts w:ascii="Arial" w:eastAsia="Kristen ITC" w:hAnsi="Arial" w:cs="Arial"/>
          <w:noProof/>
          <w:lang w:eastAsia="en-GB"/>
        </w:rPr>
        <w:drawing>
          <wp:anchor distT="0" distB="0" distL="114300" distR="114300" simplePos="0" relativeHeight="251701760" behindDoc="1" locked="0" layoutInCell="1" allowOverlap="1" wp14:anchorId="44444780" wp14:editId="2A53F28E">
            <wp:simplePos x="0" y="0"/>
            <wp:positionH relativeFrom="margin">
              <wp:posOffset>115230</wp:posOffset>
            </wp:positionH>
            <wp:positionV relativeFrom="paragraph">
              <wp:posOffset>6069</wp:posOffset>
            </wp:positionV>
            <wp:extent cx="2653665" cy="2219325"/>
            <wp:effectExtent l="0" t="0" r="0" b="9525"/>
            <wp:wrapTight wrapText="bothSides">
              <wp:wrapPolygon edited="0">
                <wp:start x="0" y="0"/>
                <wp:lineTo x="0" y="21507"/>
                <wp:lineTo x="21398" y="21507"/>
                <wp:lineTo x="21398" y="0"/>
                <wp:lineTo x="0" y="0"/>
              </wp:wrapPolygon>
            </wp:wrapTight>
            <wp:docPr id="18167817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6781777" name=""/>
                    <pic:cNvPicPr/>
                  </pic:nvPicPr>
                  <pic:blipFill>
                    <a:blip r:embed="rId21" cstate="screen">
                      <a:extLst>
                        <a:ext uri="{28A0092B-C50C-407E-A947-70E740481C1C}">
                          <a14:useLocalDpi xmlns:a14="http://schemas.microsoft.com/office/drawing/2010/main"/>
                        </a:ext>
                      </a:extLst>
                    </a:blip>
                    <a:stretch>
                      <a:fillRect/>
                    </a:stretch>
                  </pic:blipFill>
                  <pic:spPr>
                    <a:xfrm>
                      <a:off x="0" y="0"/>
                      <a:ext cx="2653665" cy="2219325"/>
                    </a:xfrm>
                    <a:prstGeom prst="rect">
                      <a:avLst/>
                    </a:prstGeom>
                  </pic:spPr>
                </pic:pic>
              </a:graphicData>
            </a:graphic>
            <wp14:sizeRelH relativeFrom="page">
              <wp14:pctWidth>0</wp14:pctWidth>
            </wp14:sizeRelH>
            <wp14:sizeRelV relativeFrom="page">
              <wp14:pctHeight>0</wp14:pctHeight>
            </wp14:sizeRelV>
          </wp:anchor>
        </w:drawing>
      </w:r>
    </w:p>
    <w:p w14:paraId="737E9656" w14:textId="77777777" w:rsidR="00B315DD" w:rsidRDefault="00B315DD" w:rsidP="006A2D9E">
      <w:pPr>
        <w:spacing w:after="0" w:line="240" w:lineRule="auto"/>
        <w:rPr>
          <w:rFonts w:ascii="Arial" w:eastAsia="Kristen ITC" w:hAnsi="Arial" w:cs="Arial"/>
          <w:lang w:eastAsia="en-GB"/>
        </w:rPr>
      </w:pPr>
    </w:p>
    <w:p w14:paraId="59339A55" w14:textId="77777777" w:rsidR="00B315DD" w:rsidRDefault="00B315DD" w:rsidP="006A2D9E">
      <w:pPr>
        <w:spacing w:after="0" w:line="240" w:lineRule="auto"/>
        <w:rPr>
          <w:rFonts w:ascii="Arial" w:eastAsia="Kristen ITC" w:hAnsi="Arial" w:cs="Arial"/>
          <w:lang w:eastAsia="en-GB"/>
        </w:rPr>
      </w:pPr>
    </w:p>
    <w:p w14:paraId="1C4275CD" w14:textId="77777777" w:rsidR="00B315DD" w:rsidRDefault="00B315DD" w:rsidP="006A2D9E">
      <w:pPr>
        <w:spacing w:after="0" w:line="240" w:lineRule="auto"/>
        <w:rPr>
          <w:rFonts w:ascii="Arial" w:eastAsia="Kristen ITC" w:hAnsi="Arial" w:cs="Arial"/>
          <w:lang w:eastAsia="en-GB"/>
        </w:rPr>
      </w:pPr>
    </w:p>
    <w:p w14:paraId="7BB7C649" w14:textId="77777777" w:rsidR="00B315DD" w:rsidRDefault="00B315DD" w:rsidP="006A2D9E">
      <w:pPr>
        <w:spacing w:after="0" w:line="240" w:lineRule="auto"/>
        <w:rPr>
          <w:rFonts w:ascii="Arial" w:eastAsia="Kristen ITC" w:hAnsi="Arial" w:cs="Arial"/>
          <w:lang w:eastAsia="en-GB"/>
        </w:rPr>
      </w:pPr>
    </w:p>
    <w:p w14:paraId="0972024A" w14:textId="77777777" w:rsidR="00B315DD" w:rsidRDefault="00B315DD" w:rsidP="006A2D9E">
      <w:pPr>
        <w:spacing w:after="0" w:line="240" w:lineRule="auto"/>
        <w:rPr>
          <w:rFonts w:ascii="Arial" w:eastAsia="Kristen ITC" w:hAnsi="Arial" w:cs="Arial"/>
          <w:lang w:eastAsia="en-GB"/>
        </w:rPr>
      </w:pPr>
    </w:p>
    <w:p w14:paraId="0C378BF0" w14:textId="77777777" w:rsidR="00B315DD" w:rsidRDefault="00B315DD" w:rsidP="006A2D9E">
      <w:pPr>
        <w:spacing w:after="0" w:line="240" w:lineRule="auto"/>
        <w:rPr>
          <w:rFonts w:ascii="Arial" w:eastAsia="Kristen ITC" w:hAnsi="Arial" w:cs="Arial"/>
          <w:lang w:eastAsia="en-GB"/>
        </w:rPr>
      </w:pPr>
    </w:p>
    <w:p w14:paraId="02FAB40E" w14:textId="77777777" w:rsidR="00B315DD" w:rsidRDefault="00B315DD" w:rsidP="006A2D9E">
      <w:pPr>
        <w:spacing w:after="0" w:line="240" w:lineRule="auto"/>
        <w:rPr>
          <w:rFonts w:ascii="Arial" w:eastAsia="Kristen ITC" w:hAnsi="Arial" w:cs="Arial"/>
          <w:lang w:eastAsia="en-GB"/>
        </w:rPr>
      </w:pPr>
    </w:p>
    <w:p w14:paraId="5B80163E" w14:textId="77777777" w:rsidR="00B315DD" w:rsidRDefault="00B315DD" w:rsidP="006A2D9E">
      <w:pPr>
        <w:spacing w:after="0" w:line="240" w:lineRule="auto"/>
        <w:rPr>
          <w:rFonts w:ascii="Arial" w:eastAsia="Kristen ITC" w:hAnsi="Arial" w:cs="Arial"/>
          <w:lang w:eastAsia="en-GB"/>
        </w:rPr>
      </w:pPr>
    </w:p>
    <w:p w14:paraId="11EA864F" w14:textId="77777777" w:rsidR="00B315DD" w:rsidRDefault="00B315DD" w:rsidP="006A2D9E">
      <w:pPr>
        <w:spacing w:after="0" w:line="240" w:lineRule="auto"/>
        <w:rPr>
          <w:rFonts w:ascii="Arial" w:eastAsia="Kristen ITC" w:hAnsi="Arial" w:cs="Arial"/>
          <w:lang w:eastAsia="en-GB"/>
        </w:rPr>
      </w:pPr>
    </w:p>
    <w:p w14:paraId="469C52C1" w14:textId="77777777" w:rsidR="00B315DD" w:rsidRDefault="00B315DD" w:rsidP="006A2D9E">
      <w:pPr>
        <w:spacing w:after="0" w:line="240" w:lineRule="auto"/>
        <w:rPr>
          <w:rFonts w:ascii="Arial" w:eastAsia="Kristen ITC" w:hAnsi="Arial" w:cs="Arial"/>
          <w:lang w:eastAsia="en-GB"/>
        </w:rPr>
      </w:pPr>
    </w:p>
    <w:p w14:paraId="33585B85" w14:textId="77777777" w:rsidR="00B315DD" w:rsidRDefault="00B315DD" w:rsidP="006A2D9E">
      <w:pPr>
        <w:spacing w:after="0" w:line="240" w:lineRule="auto"/>
        <w:rPr>
          <w:rFonts w:ascii="Arial" w:eastAsia="Kristen ITC" w:hAnsi="Arial" w:cs="Arial"/>
          <w:lang w:eastAsia="en-GB"/>
        </w:rPr>
      </w:pPr>
    </w:p>
    <w:p w14:paraId="45146160" w14:textId="77777777" w:rsidR="00B315DD" w:rsidRDefault="00B315DD" w:rsidP="006A2D9E">
      <w:pPr>
        <w:spacing w:after="0" w:line="240" w:lineRule="auto"/>
        <w:rPr>
          <w:rFonts w:ascii="Arial" w:eastAsia="Kristen ITC" w:hAnsi="Arial" w:cs="Arial"/>
          <w:lang w:eastAsia="en-GB"/>
        </w:rPr>
      </w:pPr>
    </w:p>
    <w:p w14:paraId="258F7ECB" w14:textId="77777777" w:rsidR="00B315DD" w:rsidRDefault="00B315DD" w:rsidP="006A2D9E">
      <w:pPr>
        <w:spacing w:after="0" w:line="240" w:lineRule="auto"/>
        <w:rPr>
          <w:rFonts w:ascii="Arial" w:eastAsia="Kristen ITC" w:hAnsi="Arial" w:cs="Arial"/>
          <w:lang w:eastAsia="en-GB"/>
        </w:rPr>
      </w:pPr>
    </w:p>
    <w:p w14:paraId="53CF61ED" w14:textId="77777777" w:rsidR="00B315DD" w:rsidRDefault="00B315DD" w:rsidP="006A2D9E">
      <w:pPr>
        <w:spacing w:after="0" w:line="240" w:lineRule="auto"/>
        <w:rPr>
          <w:rFonts w:ascii="Arial" w:eastAsia="Kristen ITC" w:hAnsi="Arial" w:cs="Arial"/>
          <w:lang w:eastAsia="en-GB"/>
        </w:rPr>
      </w:pPr>
    </w:p>
    <w:p w14:paraId="19D452D4" w14:textId="0CFFFE67" w:rsidR="00075EAF" w:rsidRDefault="00075EAF" w:rsidP="006A2D9E">
      <w:pPr>
        <w:spacing w:after="0" w:line="240" w:lineRule="auto"/>
        <w:rPr>
          <w:rFonts w:ascii="Arial" w:eastAsia="Kristen ITC" w:hAnsi="Arial" w:cs="Arial"/>
          <w:lang w:eastAsia="en-GB"/>
        </w:rPr>
      </w:pPr>
      <w:r>
        <w:rPr>
          <w:rFonts w:ascii="Arial" w:eastAsia="Kristen ITC" w:hAnsi="Arial" w:cs="Arial"/>
          <w:lang w:eastAsia="en-GB"/>
        </w:rPr>
        <w:t>We</w:t>
      </w:r>
      <w:r w:rsidRPr="00075EAF">
        <w:rPr>
          <w:rFonts w:ascii="Arial" w:eastAsia="Kristen ITC" w:hAnsi="Arial" w:cs="Arial"/>
          <w:lang w:eastAsia="en-GB"/>
        </w:rPr>
        <w:t xml:space="preserve"> are committed to supporting pupils with Social, Emotional and Mental Health (SEMH) needs through a consistent, nurturing and child-centred approach. We use restorative conversations to help pupils reflect on their behaviour, understand the impact of their actions, and rebuild relationships in a positive and supportive way. Our dedicated pastoral provision, including ELSA (Emotional Literacy Support Assistant), provides targeted interventions to support emotional regulation, resilience and wellbeing. Within classrooms and wider school environments, we offer adaptable workstations and low-arousal booths to create calm, safe spaces where pupils can focus, regulate or take time out when needed. In addition, we use the Zones of Regulation framework to help children develop a shared language for emotions, enabling them to recognise, understand and manage their feelings more effectively. Through these strategies, we aim to build confidence, independence and positive engagement in learning.</w:t>
      </w:r>
    </w:p>
    <w:p w14:paraId="7DEE4B8E" w14:textId="0B3DFD76" w:rsidR="003574CA" w:rsidRDefault="00B315DD" w:rsidP="006A2D9E">
      <w:pPr>
        <w:spacing w:after="0" w:line="240" w:lineRule="auto"/>
        <w:rPr>
          <w:rFonts w:ascii="Arial" w:eastAsia="Kristen ITC" w:hAnsi="Arial" w:cs="Arial"/>
          <w:lang w:eastAsia="en-GB"/>
        </w:rPr>
      </w:pPr>
      <w:r>
        <w:rPr>
          <w:noProof/>
        </w:rPr>
        <w:drawing>
          <wp:anchor distT="0" distB="0" distL="114300" distR="114300" simplePos="0" relativeHeight="251704832" behindDoc="1" locked="0" layoutInCell="1" allowOverlap="1" wp14:anchorId="712EC297" wp14:editId="01EADE04">
            <wp:simplePos x="0" y="0"/>
            <wp:positionH relativeFrom="margin">
              <wp:posOffset>2700655</wp:posOffset>
            </wp:positionH>
            <wp:positionV relativeFrom="paragraph">
              <wp:posOffset>158115</wp:posOffset>
            </wp:positionV>
            <wp:extent cx="3369945" cy="2233930"/>
            <wp:effectExtent l="0" t="0" r="1905" b="0"/>
            <wp:wrapTight wrapText="bothSides">
              <wp:wrapPolygon edited="0">
                <wp:start x="0" y="0"/>
                <wp:lineTo x="0" y="21367"/>
                <wp:lineTo x="21490" y="21367"/>
                <wp:lineTo x="21490" y="0"/>
                <wp:lineTo x="0" y="0"/>
              </wp:wrapPolygon>
            </wp:wrapTight>
            <wp:docPr id="11627845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2784543" name=""/>
                    <pic:cNvPicPr/>
                  </pic:nvPicPr>
                  <pic:blipFill rotWithShape="1">
                    <a:blip r:embed="rId22" cstate="screen">
                      <a:extLst>
                        <a:ext uri="{28A0092B-C50C-407E-A947-70E740481C1C}">
                          <a14:useLocalDpi xmlns:a14="http://schemas.microsoft.com/office/drawing/2010/main"/>
                        </a:ext>
                      </a:extLst>
                    </a:blip>
                    <a:srcRect/>
                    <a:stretch>
                      <a:fillRect/>
                    </a:stretch>
                  </pic:blipFill>
                  <pic:spPr bwMode="auto">
                    <a:xfrm>
                      <a:off x="0" y="0"/>
                      <a:ext cx="3369945" cy="223393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69737A6" w14:textId="28100FE1" w:rsidR="008D49B6" w:rsidRDefault="005210A2" w:rsidP="006A2D9E">
      <w:pPr>
        <w:spacing w:after="0" w:line="240" w:lineRule="auto"/>
        <w:rPr>
          <w:rFonts w:ascii="Arial" w:eastAsia="Kristen ITC" w:hAnsi="Arial" w:cs="Arial"/>
          <w:lang w:eastAsia="en-GB"/>
        </w:rPr>
      </w:pPr>
      <w:r>
        <w:rPr>
          <w:noProof/>
        </w:rPr>
        <w:drawing>
          <wp:inline distT="0" distB="0" distL="0" distR="0" wp14:anchorId="3E2A47C7" wp14:editId="53C9DB32">
            <wp:extent cx="2243470" cy="1567081"/>
            <wp:effectExtent l="0" t="0" r="4445" b="0"/>
            <wp:docPr id="13871700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7170086" name=""/>
                    <pic:cNvPicPr/>
                  </pic:nvPicPr>
                  <pic:blipFill rotWithShape="1">
                    <a:blip r:embed="rId23" cstate="screen">
                      <a:extLst>
                        <a:ext uri="{28A0092B-C50C-407E-A947-70E740481C1C}">
                          <a14:useLocalDpi xmlns:a14="http://schemas.microsoft.com/office/drawing/2010/main"/>
                        </a:ext>
                      </a:extLst>
                    </a:blip>
                    <a:srcRect/>
                    <a:stretch>
                      <a:fillRect/>
                    </a:stretch>
                  </pic:blipFill>
                  <pic:spPr bwMode="auto">
                    <a:xfrm>
                      <a:off x="0" y="0"/>
                      <a:ext cx="2261177" cy="1579449"/>
                    </a:xfrm>
                    <a:prstGeom prst="rect">
                      <a:avLst/>
                    </a:prstGeom>
                    <a:ln>
                      <a:noFill/>
                    </a:ln>
                    <a:extLst>
                      <a:ext uri="{53640926-AAD7-44D8-BBD7-CCE9431645EC}">
                        <a14:shadowObscured xmlns:a14="http://schemas.microsoft.com/office/drawing/2010/main"/>
                      </a:ext>
                    </a:extLst>
                  </pic:spPr>
                </pic:pic>
              </a:graphicData>
            </a:graphic>
          </wp:inline>
        </w:drawing>
      </w:r>
    </w:p>
    <w:p w14:paraId="4B3C582A" w14:textId="799960A2" w:rsidR="008D49B6" w:rsidRDefault="008D49B6" w:rsidP="006A2D9E">
      <w:pPr>
        <w:spacing w:after="0" w:line="240" w:lineRule="auto"/>
        <w:rPr>
          <w:rFonts w:ascii="Arial" w:eastAsia="Kristen ITC" w:hAnsi="Arial" w:cs="Arial"/>
          <w:lang w:eastAsia="en-GB"/>
        </w:rPr>
      </w:pPr>
      <w:r w:rsidRPr="008D49B6">
        <w:rPr>
          <w:noProof/>
        </w:rPr>
        <w:t xml:space="preserve"> </w:t>
      </w:r>
    </w:p>
    <w:p w14:paraId="687E4FF0" w14:textId="5F5D17C7" w:rsidR="00075EAF" w:rsidRDefault="00075EAF" w:rsidP="006A2D9E">
      <w:pPr>
        <w:spacing w:after="0" w:line="240" w:lineRule="auto"/>
        <w:rPr>
          <w:rFonts w:ascii="Arial" w:eastAsia="Kristen ITC" w:hAnsi="Arial" w:cs="Arial"/>
          <w:lang w:eastAsia="en-GB"/>
        </w:rPr>
      </w:pPr>
    </w:p>
    <w:p w14:paraId="40E44B10" w14:textId="7F01D0D1" w:rsidR="00B315DD" w:rsidRDefault="00B315DD" w:rsidP="006A2D9E">
      <w:pPr>
        <w:spacing w:after="0" w:line="240" w:lineRule="auto"/>
        <w:rPr>
          <w:rFonts w:ascii="Arial" w:eastAsia="Kristen ITC" w:hAnsi="Arial" w:cs="Arial"/>
          <w:lang w:eastAsia="en-GB"/>
        </w:rPr>
      </w:pPr>
      <w:r>
        <w:rPr>
          <w:noProof/>
        </w:rPr>
        <w:drawing>
          <wp:anchor distT="0" distB="0" distL="114300" distR="114300" simplePos="0" relativeHeight="251705856" behindDoc="1" locked="0" layoutInCell="1" allowOverlap="1" wp14:anchorId="341C770C" wp14:editId="263B80D3">
            <wp:simplePos x="0" y="0"/>
            <wp:positionH relativeFrom="margin">
              <wp:align>left</wp:align>
            </wp:positionH>
            <wp:positionV relativeFrom="paragraph">
              <wp:posOffset>101541</wp:posOffset>
            </wp:positionV>
            <wp:extent cx="2487930" cy="2487930"/>
            <wp:effectExtent l="0" t="0" r="7620" b="7620"/>
            <wp:wrapTight wrapText="bothSides">
              <wp:wrapPolygon edited="0">
                <wp:start x="0" y="0"/>
                <wp:lineTo x="0" y="21501"/>
                <wp:lineTo x="21501" y="21501"/>
                <wp:lineTo x="21501" y="0"/>
                <wp:lineTo x="0" y="0"/>
              </wp:wrapPolygon>
            </wp:wrapTight>
            <wp:docPr id="2063095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309578" name=""/>
                    <pic:cNvPicPr/>
                  </pic:nvPicPr>
                  <pic:blipFill rotWithShape="1">
                    <a:blip r:embed="rId24" cstate="screen">
                      <a:extLst>
                        <a:ext uri="{28A0092B-C50C-407E-A947-70E740481C1C}">
                          <a14:useLocalDpi xmlns:a14="http://schemas.microsoft.com/office/drawing/2010/main"/>
                        </a:ext>
                      </a:extLst>
                    </a:blip>
                    <a:srcRect/>
                    <a:stretch>
                      <a:fillRect/>
                    </a:stretch>
                  </pic:blipFill>
                  <pic:spPr bwMode="auto">
                    <a:xfrm>
                      <a:off x="0" y="0"/>
                      <a:ext cx="2492839" cy="249283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3718354" w14:textId="77777777" w:rsidR="00B315DD" w:rsidRDefault="00B315DD" w:rsidP="006A2D9E">
      <w:pPr>
        <w:spacing w:after="0" w:line="240" w:lineRule="auto"/>
        <w:rPr>
          <w:rFonts w:ascii="Arial" w:eastAsia="Kristen ITC" w:hAnsi="Arial" w:cs="Arial"/>
          <w:lang w:eastAsia="en-GB"/>
        </w:rPr>
      </w:pPr>
    </w:p>
    <w:p w14:paraId="172592E0" w14:textId="62816EFC" w:rsidR="00B315DD" w:rsidRDefault="00B315DD" w:rsidP="006A2D9E">
      <w:pPr>
        <w:spacing w:after="0" w:line="240" w:lineRule="auto"/>
        <w:rPr>
          <w:rFonts w:ascii="Arial" w:eastAsia="Kristen ITC" w:hAnsi="Arial" w:cs="Arial"/>
          <w:lang w:eastAsia="en-GB"/>
        </w:rPr>
      </w:pPr>
    </w:p>
    <w:p w14:paraId="2FB71A5F" w14:textId="1A8B921D" w:rsidR="00B315DD" w:rsidRDefault="00B315DD" w:rsidP="006A2D9E">
      <w:pPr>
        <w:spacing w:after="0" w:line="240" w:lineRule="auto"/>
        <w:rPr>
          <w:rFonts w:ascii="Arial" w:eastAsia="Kristen ITC" w:hAnsi="Arial" w:cs="Arial"/>
          <w:lang w:eastAsia="en-GB"/>
        </w:rPr>
      </w:pPr>
      <w:r>
        <w:rPr>
          <w:rFonts w:ascii="Arial" w:eastAsia="Kristen ITC" w:hAnsi="Arial" w:cs="Arial"/>
          <w:b/>
          <w:bCs/>
          <w:noProof/>
          <w:lang w:eastAsia="en-GB"/>
        </w:rPr>
        <mc:AlternateContent>
          <mc:Choice Requires="wpg">
            <w:drawing>
              <wp:anchor distT="0" distB="0" distL="114300" distR="114300" simplePos="0" relativeHeight="251706880" behindDoc="1" locked="0" layoutInCell="1" allowOverlap="1" wp14:anchorId="495A7147" wp14:editId="3515F3EC">
                <wp:simplePos x="0" y="0"/>
                <wp:positionH relativeFrom="margin">
                  <wp:posOffset>2880995</wp:posOffset>
                </wp:positionH>
                <wp:positionV relativeFrom="paragraph">
                  <wp:posOffset>73025</wp:posOffset>
                </wp:positionV>
                <wp:extent cx="3348990" cy="2455545"/>
                <wp:effectExtent l="0" t="0" r="3810" b="1905"/>
                <wp:wrapTight wrapText="bothSides">
                  <wp:wrapPolygon edited="0">
                    <wp:start x="0" y="0"/>
                    <wp:lineTo x="0" y="21449"/>
                    <wp:lineTo x="21502" y="21449"/>
                    <wp:lineTo x="21502" y="0"/>
                    <wp:lineTo x="0" y="0"/>
                  </wp:wrapPolygon>
                </wp:wrapTight>
                <wp:docPr id="991166785" name="Group 58"/>
                <wp:cNvGraphicFramePr/>
                <a:graphic xmlns:a="http://schemas.openxmlformats.org/drawingml/2006/main">
                  <a:graphicData uri="http://schemas.microsoft.com/office/word/2010/wordprocessingGroup">
                    <wpg:wgp>
                      <wpg:cNvGrpSpPr/>
                      <wpg:grpSpPr>
                        <a:xfrm>
                          <a:off x="0" y="0"/>
                          <a:ext cx="3348990" cy="2455545"/>
                          <a:chOff x="0" y="0"/>
                          <a:chExt cx="3670935" cy="2753360"/>
                        </a:xfrm>
                      </wpg:grpSpPr>
                      <pic:pic xmlns:pic="http://schemas.openxmlformats.org/drawingml/2006/picture">
                        <pic:nvPicPr>
                          <pic:cNvPr id="42198195" name="Picture 1"/>
                          <pic:cNvPicPr>
                            <a:picLocks noChangeAspect="1"/>
                          </pic:cNvPicPr>
                        </pic:nvPicPr>
                        <pic:blipFill>
                          <a:blip r:embed="rId25" cstate="screen">
                            <a:extLst>
                              <a:ext uri="{28A0092B-C50C-407E-A947-70E740481C1C}">
                                <a14:useLocalDpi xmlns:a14="http://schemas.microsoft.com/office/drawing/2010/main"/>
                              </a:ext>
                            </a:extLst>
                          </a:blip>
                          <a:stretch>
                            <a:fillRect/>
                          </a:stretch>
                        </pic:blipFill>
                        <pic:spPr>
                          <a:xfrm>
                            <a:off x="0" y="0"/>
                            <a:ext cx="3670935" cy="2753360"/>
                          </a:xfrm>
                          <a:prstGeom prst="rect">
                            <a:avLst/>
                          </a:prstGeom>
                        </pic:spPr>
                      </pic:pic>
                      <wps:wsp>
                        <wps:cNvPr id="841491149" name="Oval 57"/>
                        <wps:cNvSpPr/>
                        <wps:spPr>
                          <a:xfrm>
                            <a:off x="2511632" y="777834"/>
                            <a:ext cx="308519" cy="457200"/>
                          </a:xfrm>
                          <a:prstGeom prst="ellipse">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50467572" name="Oval 57"/>
                        <wps:cNvSpPr/>
                        <wps:spPr>
                          <a:xfrm>
                            <a:off x="178130" y="872836"/>
                            <a:ext cx="308519" cy="457200"/>
                          </a:xfrm>
                          <a:prstGeom prst="ellipse">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69ED9C6F" id="Group 58" o:spid="_x0000_s1026" style="position:absolute;margin-left:226.85pt;margin-top:5.75pt;width:263.7pt;height:193.35pt;z-index:-251609600;mso-position-horizontal-relative:margin" coordsize="36709,2753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&#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width:36709;height:275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">
                  <v:imagedata r:id="rId27" o:title=""/>
                </v:shape>
                <v:oval id="Oval 57" o:spid="_x0000_s1028" style="position:absolute;left:25116;top:7778;width:3085;height:4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" fillcolor="#4472c4 [3204]" strokecolor="#09101d [484]" strokeweight="1pt">
                  <v:stroke joinstyle="miter"/>
                </v:oval>
                <v:oval id="Oval 57" o:spid="_x0000_s1029" style="position:absolute;left:1781;top:8728;width:3085;height:4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" fillcolor="#4472c4 [3204]" strokecolor="#09101d [484]" strokeweight="1pt">
                  <v:stroke joinstyle="miter"/>
                </v:oval>
                <w10:wrap type="tight" anchorx="margin"/>
              </v:group>
            </w:pict>
          </mc:Fallback>
        </mc:AlternateContent>
      </w:r>
    </w:p>
    <w:p w14:paraId="7FACEA18" w14:textId="77777777" w:rsidR="00B315DD" w:rsidRDefault="00B315DD" w:rsidP="006A2D9E">
      <w:pPr>
        <w:spacing w:after="0" w:line="240" w:lineRule="auto"/>
        <w:rPr>
          <w:rFonts w:ascii="Arial" w:eastAsia="Kristen ITC" w:hAnsi="Arial" w:cs="Arial"/>
          <w:lang w:eastAsia="en-GB"/>
        </w:rPr>
      </w:pPr>
    </w:p>
    <w:p w14:paraId="640DE453" w14:textId="77777777" w:rsidR="00B315DD" w:rsidRDefault="00B315DD" w:rsidP="006A2D9E">
      <w:pPr>
        <w:spacing w:after="0" w:line="240" w:lineRule="auto"/>
        <w:rPr>
          <w:rFonts w:ascii="Arial" w:eastAsia="Kristen ITC" w:hAnsi="Arial" w:cs="Arial"/>
          <w:lang w:eastAsia="en-GB"/>
        </w:rPr>
      </w:pPr>
    </w:p>
    <w:p w14:paraId="238527A4" w14:textId="77777777" w:rsidR="00B315DD" w:rsidRDefault="00B315DD" w:rsidP="006A2D9E">
      <w:pPr>
        <w:spacing w:after="0" w:line="240" w:lineRule="auto"/>
        <w:rPr>
          <w:rFonts w:ascii="Arial" w:eastAsia="Kristen ITC" w:hAnsi="Arial" w:cs="Arial"/>
          <w:lang w:eastAsia="en-GB"/>
        </w:rPr>
      </w:pPr>
    </w:p>
    <w:p w14:paraId="4E48C8EA" w14:textId="77777777" w:rsidR="00B315DD" w:rsidRDefault="00B315DD" w:rsidP="006A2D9E">
      <w:pPr>
        <w:spacing w:after="0" w:line="240" w:lineRule="auto"/>
        <w:rPr>
          <w:rFonts w:ascii="Arial" w:eastAsia="Kristen ITC" w:hAnsi="Arial" w:cs="Arial"/>
          <w:lang w:eastAsia="en-GB"/>
        </w:rPr>
      </w:pPr>
    </w:p>
    <w:p w14:paraId="06689A9D" w14:textId="77777777" w:rsidR="00B315DD" w:rsidRDefault="00B315DD" w:rsidP="006A2D9E">
      <w:pPr>
        <w:spacing w:after="0" w:line="240" w:lineRule="auto"/>
        <w:rPr>
          <w:rFonts w:ascii="Arial" w:eastAsia="Kristen ITC" w:hAnsi="Arial" w:cs="Arial"/>
          <w:lang w:eastAsia="en-GB"/>
        </w:rPr>
      </w:pPr>
    </w:p>
    <w:p w14:paraId="02AC6D41" w14:textId="77777777" w:rsidR="00B315DD" w:rsidRDefault="00B315DD" w:rsidP="006A2D9E">
      <w:pPr>
        <w:spacing w:after="0" w:line="240" w:lineRule="auto"/>
        <w:rPr>
          <w:rFonts w:ascii="Arial" w:eastAsia="Kristen ITC" w:hAnsi="Arial" w:cs="Arial"/>
          <w:lang w:eastAsia="en-GB"/>
        </w:rPr>
      </w:pPr>
    </w:p>
    <w:p w14:paraId="7E56B75B" w14:textId="77777777" w:rsidR="00B315DD" w:rsidRDefault="00B315DD" w:rsidP="006A2D9E">
      <w:pPr>
        <w:spacing w:after="0" w:line="240" w:lineRule="auto"/>
        <w:rPr>
          <w:rFonts w:ascii="Arial" w:eastAsia="Kristen ITC" w:hAnsi="Arial" w:cs="Arial"/>
          <w:lang w:eastAsia="en-GB"/>
        </w:rPr>
      </w:pPr>
    </w:p>
    <w:p w14:paraId="280CE354" w14:textId="77777777" w:rsidR="00B315DD" w:rsidRDefault="00B315DD" w:rsidP="006A2D9E">
      <w:pPr>
        <w:spacing w:after="0" w:line="240" w:lineRule="auto"/>
        <w:rPr>
          <w:rFonts w:ascii="Arial" w:eastAsia="Kristen ITC" w:hAnsi="Arial" w:cs="Arial"/>
          <w:lang w:eastAsia="en-GB"/>
        </w:rPr>
      </w:pPr>
    </w:p>
    <w:p w14:paraId="08C22CDE" w14:textId="77777777" w:rsidR="00B315DD" w:rsidRDefault="00B315DD" w:rsidP="006A2D9E">
      <w:pPr>
        <w:spacing w:after="0" w:line="240" w:lineRule="auto"/>
        <w:rPr>
          <w:rFonts w:ascii="Arial" w:eastAsia="Kristen ITC" w:hAnsi="Arial" w:cs="Arial"/>
          <w:lang w:eastAsia="en-GB"/>
        </w:rPr>
      </w:pPr>
    </w:p>
    <w:p w14:paraId="5F45819C" w14:textId="77777777" w:rsidR="00B315DD" w:rsidRDefault="00B315DD" w:rsidP="006A2D9E">
      <w:pPr>
        <w:spacing w:after="0" w:line="240" w:lineRule="auto"/>
        <w:rPr>
          <w:rFonts w:ascii="Arial" w:eastAsia="Kristen ITC" w:hAnsi="Arial" w:cs="Arial"/>
          <w:lang w:eastAsia="en-GB"/>
        </w:rPr>
      </w:pPr>
    </w:p>
    <w:p w14:paraId="388EC1E7" w14:textId="146492EE" w:rsidR="00B315DD" w:rsidRDefault="00B315DD" w:rsidP="006A2D9E">
      <w:pPr>
        <w:spacing w:after="0" w:line="240" w:lineRule="auto"/>
        <w:rPr>
          <w:rFonts w:ascii="Arial" w:eastAsia="Kristen ITC" w:hAnsi="Arial" w:cs="Arial"/>
          <w:lang w:eastAsia="en-GB"/>
        </w:rPr>
      </w:pPr>
    </w:p>
    <w:p w14:paraId="53767EB5" w14:textId="73D509BE" w:rsidR="00B315DD" w:rsidRDefault="00B315DD" w:rsidP="006A2D9E">
      <w:pPr>
        <w:spacing w:after="0" w:line="240" w:lineRule="auto"/>
        <w:rPr>
          <w:rFonts w:ascii="Arial" w:eastAsia="Kristen ITC" w:hAnsi="Arial" w:cs="Arial"/>
          <w:lang w:eastAsia="en-GB"/>
        </w:rPr>
      </w:pPr>
    </w:p>
    <w:p w14:paraId="6D859230" w14:textId="24F25BC4" w:rsidR="00B315DD" w:rsidRDefault="00B315DD" w:rsidP="006A2D9E">
      <w:pPr>
        <w:spacing w:after="0" w:line="240" w:lineRule="auto"/>
        <w:rPr>
          <w:rFonts w:ascii="Arial" w:eastAsia="Kristen ITC" w:hAnsi="Arial" w:cs="Arial"/>
          <w:lang w:eastAsia="en-GB"/>
        </w:rPr>
      </w:pPr>
    </w:p>
    <w:p w14:paraId="790638C6" w14:textId="4DF55E6D" w:rsidR="00B315DD" w:rsidRDefault="00B315DD" w:rsidP="006A2D9E">
      <w:pPr>
        <w:spacing w:after="0" w:line="240" w:lineRule="auto"/>
        <w:rPr>
          <w:rFonts w:ascii="Arial" w:eastAsia="Kristen ITC" w:hAnsi="Arial" w:cs="Arial"/>
          <w:lang w:eastAsia="en-GB"/>
        </w:rPr>
      </w:pPr>
      <w:r>
        <w:rPr>
          <w:noProof/>
        </w:rPr>
        <w:drawing>
          <wp:anchor distT="0" distB="0" distL="114300" distR="114300" simplePos="0" relativeHeight="251707904" behindDoc="1" locked="0" layoutInCell="1" allowOverlap="1" wp14:anchorId="0C865658" wp14:editId="764AF7EB">
            <wp:simplePos x="0" y="0"/>
            <wp:positionH relativeFrom="column">
              <wp:posOffset>-170268</wp:posOffset>
            </wp:positionH>
            <wp:positionV relativeFrom="paragraph">
              <wp:posOffset>103165</wp:posOffset>
            </wp:positionV>
            <wp:extent cx="3585845" cy="2689860"/>
            <wp:effectExtent l="0" t="0" r="0" b="0"/>
            <wp:wrapTight wrapText="bothSides">
              <wp:wrapPolygon edited="0">
                <wp:start x="0" y="0"/>
                <wp:lineTo x="0" y="21416"/>
                <wp:lineTo x="21458" y="21416"/>
                <wp:lineTo x="21458" y="0"/>
                <wp:lineTo x="0" y="0"/>
              </wp:wrapPolygon>
            </wp:wrapTight>
            <wp:docPr id="10434425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3442511" name=""/>
                    <pic:cNvPicPr/>
                  </pic:nvPicPr>
                  <pic:blipFill>
                    <a:blip r:embed="rId28" cstate="screen">
                      <a:extLst>
                        <a:ext uri="{28A0092B-C50C-407E-A947-70E740481C1C}">
                          <a14:useLocalDpi xmlns:a14="http://schemas.microsoft.com/office/drawing/2010/main"/>
                        </a:ext>
                      </a:extLst>
                    </a:blip>
                    <a:stretch>
                      <a:fillRect/>
                    </a:stretch>
                  </pic:blipFill>
                  <pic:spPr>
                    <a:xfrm>
                      <a:off x="0" y="0"/>
                      <a:ext cx="3585845" cy="2689860"/>
                    </a:xfrm>
                    <a:prstGeom prst="rect">
                      <a:avLst/>
                    </a:prstGeom>
                  </pic:spPr>
                </pic:pic>
              </a:graphicData>
            </a:graphic>
            <wp14:sizeRelH relativeFrom="page">
              <wp14:pctWidth>0</wp14:pctWidth>
            </wp14:sizeRelH>
            <wp14:sizeRelV relativeFrom="page">
              <wp14:pctHeight>0</wp14:pctHeight>
            </wp14:sizeRelV>
          </wp:anchor>
        </w:drawing>
      </w:r>
    </w:p>
    <w:p w14:paraId="32E18EDC" w14:textId="77777777" w:rsidR="00B315DD" w:rsidRDefault="00B315DD" w:rsidP="006A2D9E">
      <w:pPr>
        <w:spacing w:after="0" w:line="240" w:lineRule="auto"/>
        <w:rPr>
          <w:rFonts w:ascii="Arial" w:eastAsia="Kristen ITC" w:hAnsi="Arial" w:cs="Arial"/>
          <w:lang w:eastAsia="en-GB"/>
        </w:rPr>
      </w:pPr>
    </w:p>
    <w:p w14:paraId="2E3A29C3" w14:textId="77777777" w:rsidR="00B315DD" w:rsidRDefault="00B315DD" w:rsidP="006A2D9E">
      <w:pPr>
        <w:spacing w:after="0" w:line="240" w:lineRule="auto"/>
        <w:rPr>
          <w:rFonts w:ascii="Arial" w:eastAsia="Kristen ITC" w:hAnsi="Arial" w:cs="Arial"/>
          <w:lang w:eastAsia="en-GB"/>
        </w:rPr>
      </w:pPr>
    </w:p>
    <w:p w14:paraId="0784087F" w14:textId="0A27C077" w:rsidR="00B315DD" w:rsidRDefault="00B315DD" w:rsidP="006A2D9E">
      <w:pPr>
        <w:spacing w:after="0" w:line="240" w:lineRule="auto"/>
        <w:rPr>
          <w:rFonts w:ascii="Arial" w:eastAsia="Kristen ITC" w:hAnsi="Arial" w:cs="Arial"/>
          <w:lang w:eastAsia="en-GB"/>
        </w:rPr>
      </w:pPr>
      <w:r>
        <w:rPr>
          <w:noProof/>
        </w:rPr>
        <w:drawing>
          <wp:anchor distT="0" distB="0" distL="114300" distR="114300" simplePos="0" relativeHeight="251708928" behindDoc="0" locked="0" layoutInCell="1" allowOverlap="1" wp14:anchorId="683752D7" wp14:editId="23AE71A8">
            <wp:simplePos x="0" y="0"/>
            <wp:positionH relativeFrom="margin">
              <wp:posOffset>3615055</wp:posOffset>
            </wp:positionH>
            <wp:positionV relativeFrom="paragraph">
              <wp:posOffset>224155</wp:posOffset>
            </wp:positionV>
            <wp:extent cx="2758440" cy="1977390"/>
            <wp:effectExtent l="0" t="0" r="3810" b="3810"/>
            <wp:wrapSquare wrapText="bothSides"/>
            <wp:docPr id="13141478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4147888" name=""/>
                    <pic:cNvPicPr/>
                  </pic:nvPicPr>
                  <pic:blipFill rotWithShape="1">
                    <a:blip r:embed="rId29" cstate="screen">
                      <a:extLst>
                        <a:ext uri="{28A0092B-C50C-407E-A947-70E740481C1C}">
                          <a14:useLocalDpi xmlns:a14="http://schemas.microsoft.com/office/drawing/2010/main"/>
                        </a:ext>
                      </a:extLst>
                    </a:blip>
                    <a:srcRect/>
                    <a:stretch>
                      <a:fillRect/>
                    </a:stretch>
                  </pic:blipFill>
                  <pic:spPr bwMode="auto">
                    <a:xfrm>
                      <a:off x="0" y="0"/>
                      <a:ext cx="2758440" cy="19773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261A256" w14:textId="0D081559" w:rsidR="00B315DD" w:rsidRDefault="00B315DD" w:rsidP="006A2D9E">
      <w:pPr>
        <w:spacing w:after="0" w:line="240" w:lineRule="auto"/>
        <w:rPr>
          <w:rFonts w:ascii="Arial" w:eastAsia="Kristen ITC" w:hAnsi="Arial" w:cs="Arial"/>
          <w:lang w:eastAsia="en-GB"/>
        </w:rPr>
      </w:pPr>
    </w:p>
    <w:p w14:paraId="5C9A3499" w14:textId="60BC41F9" w:rsidR="007833B8" w:rsidRPr="007833B8" w:rsidRDefault="007833B8" w:rsidP="006A2D9E">
      <w:pPr>
        <w:spacing w:after="0" w:line="240" w:lineRule="auto"/>
        <w:rPr>
          <w:rFonts w:ascii="Arial" w:eastAsia="Kristen ITC" w:hAnsi="Arial" w:cs="Arial"/>
          <w:lang w:eastAsia="en-GB"/>
        </w:rPr>
      </w:pPr>
      <w:r>
        <w:rPr>
          <w:rFonts w:ascii="Arial" w:eastAsia="Kristen ITC" w:hAnsi="Arial" w:cs="Arial"/>
          <w:lang w:eastAsia="en-GB"/>
        </w:rPr>
        <w:lastRenderedPageBreak/>
        <w:t>We</w:t>
      </w:r>
      <w:r w:rsidRPr="007833B8">
        <w:rPr>
          <w:rFonts w:ascii="Arial" w:eastAsia="Kristen ITC" w:hAnsi="Arial" w:cs="Arial"/>
          <w:lang w:eastAsia="en-GB"/>
        </w:rPr>
        <w:t xml:space="preserve"> support pupils with cognition and learning needs through a highly structured, visual and personalised approach to teaching. Strategies such as the TEACCH-inspired work/reward system are used to promote independence and motivation, enabling pupils to clearly understand expectations and experience a sense of achievement. Learning is carefully adapted to meet individual needs through scaffolding, chunking of tasks and the use of colourful semantics to support language development, comprehension and sentence structure. Visual resources are embedded across the curriculum, including now/next boards, visual timetables and prompts, helping pupils to process information and manage transitions with confidence. Consistent morning routines provide a clear and predictable start to the day, supporting pupils to feel secure, settled and ready to learn. Through these approaches, we create an environment where children can access learning at their level, build confidence and develop essential cognitive skills.</w:t>
      </w:r>
    </w:p>
    <w:p w14:paraId="797C791F" w14:textId="5E7F2D0C" w:rsidR="00075EAF" w:rsidRPr="00075EAF" w:rsidRDefault="00075EAF" w:rsidP="006A2D9E">
      <w:pPr>
        <w:spacing w:after="0" w:line="240" w:lineRule="auto"/>
        <w:rPr>
          <w:rFonts w:ascii="Arial" w:eastAsia="Kristen ITC" w:hAnsi="Arial" w:cs="Arial"/>
          <w:lang w:eastAsia="en-GB"/>
        </w:rPr>
      </w:pPr>
    </w:p>
    <w:p w14:paraId="7AA28A2D" w14:textId="3E472A5E" w:rsidR="00E85441" w:rsidRDefault="00E85441" w:rsidP="006A2D9E">
      <w:pPr>
        <w:spacing w:after="0" w:line="240" w:lineRule="auto"/>
        <w:jc w:val="center"/>
        <w:rPr>
          <w:noProof/>
        </w:rPr>
      </w:pPr>
      <w:r>
        <w:rPr>
          <w:noProof/>
        </w:rPr>
        <w:drawing>
          <wp:inline distT="0" distB="0" distL="0" distR="0" wp14:anchorId="291E795B" wp14:editId="31264193">
            <wp:extent cx="2169042" cy="1942973"/>
            <wp:effectExtent l="0" t="0" r="3175" b="635"/>
            <wp:docPr id="3158555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855551" name=""/>
                    <pic:cNvPicPr/>
                  </pic:nvPicPr>
                  <pic:blipFill rotWithShape="1">
                    <a:blip r:embed="rId30" cstate="screen">
                      <a:extLst>
                        <a:ext uri="{28A0092B-C50C-407E-A947-70E740481C1C}">
                          <a14:useLocalDpi xmlns:a14="http://schemas.microsoft.com/office/drawing/2010/main"/>
                        </a:ext>
                      </a:extLst>
                    </a:blip>
                    <a:srcRect/>
                    <a:stretch>
                      <a:fillRect/>
                    </a:stretch>
                  </pic:blipFill>
                  <pic:spPr bwMode="auto">
                    <a:xfrm>
                      <a:off x="0" y="0"/>
                      <a:ext cx="2181169" cy="1953836"/>
                    </a:xfrm>
                    <a:prstGeom prst="rect">
                      <a:avLst/>
                    </a:prstGeom>
                    <a:ln>
                      <a:noFill/>
                    </a:ln>
                    <a:extLst>
                      <a:ext uri="{53640926-AAD7-44D8-BBD7-CCE9431645EC}">
                        <a14:shadowObscured xmlns:a14="http://schemas.microsoft.com/office/drawing/2010/main"/>
                      </a:ext>
                    </a:extLst>
                  </pic:spPr>
                </pic:pic>
              </a:graphicData>
            </a:graphic>
          </wp:inline>
        </w:drawing>
      </w:r>
      <w:r>
        <w:rPr>
          <w:noProof/>
        </w:rPr>
        <w:t xml:space="preserve"> </w:t>
      </w:r>
      <w:r>
        <w:rPr>
          <w:noProof/>
        </w:rPr>
        <w:drawing>
          <wp:inline distT="0" distB="0" distL="0" distR="0" wp14:anchorId="1FD4DBFB" wp14:editId="77451AE9">
            <wp:extent cx="2721935" cy="2041602"/>
            <wp:effectExtent l="0" t="0" r="2540" b="0"/>
            <wp:docPr id="15365277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6527738" name=""/>
                    <pic:cNvPicPr/>
                  </pic:nvPicPr>
                  <pic:blipFill>
                    <a:blip r:embed="rId31" cstate="screen">
                      <a:extLst>
                        <a:ext uri="{28A0092B-C50C-407E-A947-70E740481C1C}">
                          <a14:useLocalDpi xmlns:a14="http://schemas.microsoft.com/office/drawing/2010/main"/>
                        </a:ext>
                      </a:extLst>
                    </a:blip>
                    <a:stretch>
                      <a:fillRect/>
                    </a:stretch>
                  </pic:blipFill>
                  <pic:spPr>
                    <a:xfrm>
                      <a:off x="0" y="0"/>
                      <a:ext cx="2736046" cy="2052186"/>
                    </a:xfrm>
                    <a:prstGeom prst="rect">
                      <a:avLst/>
                    </a:prstGeom>
                  </pic:spPr>
                </pic:pic>
              </a:graphicData>
            </a:graphic>
          </wp:inline>
        </w:drawing>
      </w:r>
    </w:p>
    <w:p w14:paraId="1C2DF390" w14:textId="77777777" w:rsidR="00E85441" w:rsidRDefault="00E85441" w:rsidP="006A2D9E">
      <w:pPr>
        <w:spacing w:after="0" w:line="240" w:lineRule="auto"/>
        <w:jc w:val="center"/>
        <w:rPr>
          <w:noProof/>
        </w:rPr>
      </w:pPr>
    </w:p>
    <w:p w14:paraId="75ABA8B7" w14:textId="0F313211" w:rsidR="00F71842" w:rsidRDefault="003C6148" w:rsidP="006A2D9E">
      <w:pPr>
        <w:spacing w:after="0" w:line="240" w:lineRule="auto"/>
        <w:jc w:val="center"/>
        <w:rPr>
          <w:noProof/>
        </w:rPr>
      </w:pPr>
      <w:r>
        <w:rPr>
          <w:noProof/>
        </w:rPr>
        <w:drawing>
          <wp:inline distT="0" distB="0" distL="0" distR="0" wp14:anchorId="195CBF51" wp14:editId="25EFB024">
            <wp:extent cx="2222205" cy="2168138"/>
            <wp:effectExtent l="0" t="0" r="6985" b="3810"/>
            <wp:docPr id="7364505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6450528" name=""/>
                    <pic:cNvPicPr/>
                  </pic:nvPicPr>
                  <pic:blipFill rotWithShape="1">
                    <a:blip r:embed="rId32" cstate="screen">
                      <a:extLst>
                        <a:ext uri="{28A0092B-C50C-407E-A947-70E740481C1C}">
                          <a14:useLocalDpi xmlns:a14="http://schemas.microsoft.com/office/drawing/2010/main"/>
                        </a:ext>
                      </a:extLst>
                    </a:blip>
                    <a:srcRect/>
                    <a:stretch>
                      <a:fillRect/>
                    </a:stretch>
                  </pic:blipFill>
                  <pic:spPr bwMode="auto">
                    <a:xfrm>
                      <a:off x="0" y="0"/>
                      <a:ext cx="2231527" cy="2177234"/>
                    </a:xfrm>
                    <a:prstGeom prst="rect">
                      <a:avLst/>
                    </a:prstGeom>
                    <a:ln>
                      <a:noFill/>
                    </a:ln>
                    <a:extLst>
                      <a:ext uri="{53640926-AAD7-44D8-BBD7-CCE9431645EC}">
                        <a14:shadowObscured xmlns:a14="http://schemas.microsoft.com/office/drawing/2010/main"/>
                      </a:ext>
                    </a:extLst>
                  </pic:spPr>
                </pic:pic>
              </a:graphicData>
            </a:graphic>
          </wp:inline>
        </w:drawing>
      </w:r>
      <w:r w:rsidR="00E85441">
        <w:rPr>
          <w:noProof/>
        </w:rPr>
        <w:t xml:space="preserve"> </w:t>
      </w:r>
      <w:r w:rsidR="00E85441">
        <w:rPr>
          <w:noProof/>
        </w:rPr>
        <w:drawing>
          <wp:inline distT="0" distB="0" distL="0" distR="0" wp14:anchorId="297EA6A9" wp14:editId="5AE1DD32">
            <wp:extent cx="2402959" cy="2146039"/>
            <wp:effectExtent l="0" t="0" r="0" b="6985"/>
            <wp:docPr id="5920246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2024675" name=""/>
                    <pic:cNvPicPr/>
                  </pic:nvPicPr>
                  <pic:blipFill rotWithShape="1">
                    <a:blip r:embed="rId33" cstate="screen">
                      <a:extLst>
                        <a:ext uri="{28A0092B-C50C-407E-A947-70E740481C1C}">
                          <a14:useLocalDpi xmlns:a14="http://schemas.microsoft.com/office/drawing/2010/main"/>
                        </a:ext>
                      </a:extLst>
                    </a:blip>
                    <a:srcRect/>
                    <a:stretch>
                      <a:fillRect/>
                    </a:stretch>
                  </pic:blipFill>
                  <pic:spPr bwMode="auto">
                    <a:xfrm>
                      <a:off x="0" y="0"/>
                      <a:ext cx="2410257" cy="2152557"/>
                    </a:xfrm>
                    <a:prstGeom prst="rect">
                      <a:avLst/>
                    </a:prstGeom>
                    <a:ln>
                      <a:noFill/>
                    </a:ln>
                    <a:extLst>
                      <a:ext uri="{53640926-AAD7-44D8-BBD7-CCE9431645EC}">
                        <a14:shadowObscured xmlns:a14="http://schemas.microsoft.com/office/drawing/2010/main"/>
                      </a:ext>
                    </a:extLst>
                  </pic:spPr>
                </pic:pic>
              </a:graphicData>
            </a:graphic>
          </wp:inline>
        </w:drawing>
      </w:r>
    </w:p>
    <w:p w14:paraId="33634DF7" w14:textId="77777777" w:rsidR="00665CF0" w:rsidRDefault="00665CF0" w:rsidP="006A2D9E">
      <w:pPr>
        <w:spacing w:after="0" w:line="240" w:lineRule="auto"/>
        <w:jc w:val="center"/>
        <w:rPr>
          <w:noProof/>
        </w:rPr>
      </w:pPr>
    </w:p>
    <w:p w14:paraId="69140810" w14:textId="3CC02BF6" w:rsidR="00E85441" w:rsidRDefault="00E85441" w:rsidP="006A2D9E">
      <w:pPr>
        <w:spacing w:after="0" w:line="240" w:lineRule="auto"/>
        <w:jc w:val="center"/>
        <w:rPr>
          <w:noProof/>
        </w:rPr>
      </w:pPr>
      <w:r>
        <w:rPr>
          <w:noProof/>
        </w:rPr>
        <w:drawing>
          <wp:inline distT="0" distB="0" distL="0" distR="0" wp14:anchorId="2D2E585A" wp14:editId="26B0776A">
            <wp:extent cx="3136605" cy="2352627"/>
            <wp:effectExtent l="0" t="0" r="6985" b="0"/>
            <wp:docPr id="2543802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380292" name=""/>
                    <pic:cNvPicPr/>
                  </pic:nvPicPr>
                  <pic:blipFill>
                    <a:blip r:embed="rId34" cstate="screen">
                      <a:extLst>
                        <a:ext uri="{28A0092B-C50C-407E-A947-70E740481C1C}">
                          <a14:useLocalDpi xmlns:a14="http://schemas.microsoft.com/office/drawing/2010/main"/>
                        </a:ext>
                      </a:extLst>
                    </a:blip>
                    <a:stretch>
                      <a:fillRect/>
                    </a:stretch>
                  </pic:blipFill>
                  <pic:spPr>
                    <a:xfrm>
                      <a:off x="0" y="0"/>
                      <a:ext cx="3166306" cy="2374905"/>
                    </a:xfrm>
                    <a:prstGeom prst="rect">
                      <a:avLst/>
                    </a:prstGeom>
                  </pic:spPr>
                </pic:pic>
              </a:graphicData>
            </a:graphic>
          </wp:inline>
        </w:drawing>
      </w:r>
    </w:p>
    <w:p w14:paraId="316B9735" w14:textId="6DD0E234" w:rsidR="008D49B6" w:rsidRDefault="008D49B6" w:rsidP="006A2D9E">
      <w:pPr>
        <w:spacing w:after="0" w:line="240" w:lineRule="auto"/>
        <w:rPr>
          <w:rFonts w:ascii="Arial" w:eastAsia="Kristen ITC" w:hAnsi="Arial" w:cs="Arial"/>
          <w:b/>
          <w:bCs/>
          <w:lang w:eastAsia="en-GB"/>
        </w:rPr>
      </w:pPr>
    </w:p>
    <w:p w14:paraId="6CF6D56A" w14:textId="3EC93361" w:rsidR="008D49B6" w:rsidRDefault="008D49B6" w:rsidP="006A2D9E">
      <w:pPr>
        <w:spacing w:after="0" w:line="240" w:lineRule="auto"/>
        <w:rPr>
          <w:rFonts w:ascii="Arial" w:eastAsia="Kristen ITC" w:hAnsi="Arial" w:cs="Arial"/>
          <w:b/>
          <w:bCs/>
          <w:lang w:eastAsia="en-GB"/>
        </w:rPr>
      </w:pPr>
    </w:p>
    <w:p w14:paraId="6F7A6EBB" w14:textId="285A1229" w:rsidR="008D49B6" w:rsidRDefault="008D49B6" w:rsidP="006A2D9E">
      <w:pPr>
        <w:spacing w:after="0" w:line="240" w:lineRule="auto"/>
        <w:rPr>
          <w:rFonts w:ascii="Arial" w:eastAsia="Kristen ITC" w:hAnsi="Arial" w:cs="Arial"/>
          <w:b/>
          <w:bCs/>
          <w:lang w:eastAsia="en-GB"/>
        </w:rPr>
      </w:pPr>
    </w:p>
    <w:p w14:paraId="3749C656" w14:textId="77777777" w:rsidR="005424E5" w:rsidRDefault="005424E5" w:rsidP="006A2D9E">
      <w:pPr>
        <w:spacing w:after="0" w:line="240" w:lineRule="auto"/>
        <w:rPr>
          <w:rFonts w:ascii="Arial" w:eastAsia="Kristen ITC" w:hAnsi="Arial" w:cs="Arial"/>
          <w:b/>
          <w:bCs/>
          <w:lang w:eastAsia="en-GB"/>
        </w:rPr>
      </w:pPr>
    </w:p>
    <w:p w14:paraId="61BE5D81" w14:textId="6F0BEB2B" w:rsidR="00256AFF" w:rsidRDefault="00256AFF" w:rsidP="006A2D9E">
      <w:pPr>
        <w:spacing w:after="0" w:line="240" w:lineRule="auto"/>
        <w:rPr>
          <w:rFonts w:ascii="Arial" w:eastAsia="Kristen ITC" w:hAnsi="Arial" w:cs="Arial"/>
          <w:b/>
          <w:bCs/>
          <w:lang w:eastAsia="en-GB"/>
        </w:rPr>
      </w:pPr>
      <w:r w:rsidRPr="00256AFF">
        <w:rPr>
          <w:rFonts w:ascii="Arial" w:eastAsia="Kristen ITC" w:hAnsi="Arial" w:cs="Arial"/>
          <w:b/>
          <w:bCs/>
          <w:lang w:eastAsia="en-GB"/>
        </w:rPr>
        <w:lastRenderedPageBreak/>
        <w:t xml:space="preserve">How </w:t>
      </w:r>
      <w:r w:rsidR="00ED5626">
        <w:rPr>
          <w:rFonts w:ascii="Arial" w:eastAsia="Kristen ITC" w:hAnsi="Arial" w:cs="Arial"/>
          <w:b/>
          <w:bCs/>
          <w:lang w:eastAsia="en-GB"/>
        </w:rPr>
        <w:t>are parents/carers consulted and involved in their child’s education?</w:t>
      </w:r>
    </w:p>
    <w:p w14:paraId="6083FB01" w14:textId="77777777" w:rsidR="00276568" w:rsidRPr="00256AFF" w:rsidRDefault="00276568" w:rsidP="006A2D9E">
      <w:pPr>
        <w:spacing w:after="0" w:line="240" w:lineRule="auto"/>
        <w:rPr>
          <w:rFonts w:ascii="Arial" w:eastAsia="Times New Roman" w:hAnsi="Arial" w:cs="Arial"/>
          <w:lang w:eastAsia="en-GB"/>
        </w:rPr>
      </w:pPr>
    </w:p>
    <w:p w14:paraId="2CF8903D" w14:textId="77777777" w:rsidR="006A2D9E" w:rsidRPr="006A2D9E" w:rsidRDefault="006A2D9E" w:rsidP="006A2D9E">
      <w:pPr>
        <w:spacing w:after="0" w:line="240" w:lineRule="auto"/>
        <w:rPr>
          <w:rFonts w:ascii="Arial" w:eastAsia="Times New Roman" w:hAnsi="Arial" w:cs="Arial"/>
          <w:lang w:eastAsia="en-GB"/>
        </w:rPr>
      </w:pPr>
      <w:r w:rsidRPr="006A2D9E">
        <w:rPr>
          <w:rFonts w:ascii="Arial" w:eastAsia="Times New Roman" w:hAnsi="Arial" w:cs="Arial"/>
          <w:lang w:eastAsia="en-GB"/>
        </w:rPr>
        <w:t>We endeavour to involve parents and carers in all aspects of their child’s education, recognising the importance of strong partnerships in supporting pupil progress. Collaborative planning and target-setting systems for SEND pupils ensure that parents/carers are actively included in reviewing and supporting their child’s Individual Learning Plan (ILP). These are shared and discussed during regular parent consultations, where parents are encouraged to contribute their views, share insights and help shape next steps for learning. In addition, parents/carers are supported through meetings with external professionals, such as speech and language therapists and educational psychologists, ensuring a joined-up approach to provision. The Academy hosts regular consultation meetings throughout the year and invites families into school for open mornings and opportunities to work alongside their child. Our staff are approachable and always willing to support, with informal discussions welcomed whenever parents/carers have questions, concerns or updates to share.</w:t>
      </w:r>
    </w:p>
    <w:p w14:paraId="081A5ABF" w14:textId="77777777" w:rsidR="00256AFF" w:rsidRPr="00256AFF" w:rsidRDefault="00256AFF" w:rsidP="006A2D9E">
      <w:pPr>
        <w:spacing w:after="0" w:line="240" w:lineRule="auto"/>
        <w:rPr>
          <w:rFonts w:ascii="Arial" w:eastAsia="Times New Roman" w:hAnsi="Arial" w:cs="Arial"/>
          <w:lang w:eastAsia="en-GB"/>
        </w:rPr>
      </w:pPr>
    </w:p>
    <w:p w14:paraId="76181651" w14:textId="77777777" w:rsidR="00256AFF" w:rsidRPr="00256AFF" w:rsidRDefault="00256AFF" w:rsidP="006A2D9E">
      <w:pPr>
        <w:spacing w:after="0" w:line="240" w:lineRule="auto"/>
        <w:rPr>
          <w:rFonts w:ascii="Arial" w:eastAsia="Times New Roman" w:hAnsi="Arial" w:cs="Arial"/>
          <w:lang w:eastAsia="en-GB"/>
        </w:rPr>
      </w:pPr>
      <w:r w:rsidRPr="00256AFF">
        <w:rPr>
          <w:rFonts w:ascii="Arial" w:eastAsia="Kristen ITC" w:hAnsi="Arial" w:cs="Arial"/>
          <w:b/>
          <w:bCs/>
          <w:lang w:eastAsia="en-GB"/>
        </w:rPr>
        <w:t>How do we listen to the children’s views?</w:t>
      </w:r>
    </w:p>
    <w:p w14:paraId="151D25D4" w14:textId="77777777" w:rsidR="00256AFF" w:rsidRPr="00256AFF" w:rsidRDefault="00256AFF" w:rsidP="006A2D9E">
      <w:pPr>
        <w:spacing w:after="0" w:line="240" w:lineRule="auto"/>
        <w:rPr>
          <w:rFonts w:ascii="Arial" w:eastAsia="Times New Roman" w:hAnsi="Arial" w:cs="Arial"/>
          <w:lang w:eastAsia="en-GB"/>
        </w:rPr>
      </w:pPr>
    </w:p>
    <w:p w14:paraId="1A40E7FF" w14:textId="4BB450F2" w:rsidR="00256AFF" w:rsidRPr="00256AFF" w:rsidRDefault="00256AFF" w:rsidP="006A2D9E">
      <w:pPr>
        <w:spacing w:after="0" w:line="240" w:lineRule="auto"/>
        <w:ind w:right="6"/>
        <w:rPr>
          <w:rFonts w:ascii="Arial" w:eastAsia="Times New Roman" w:hAnsi="Arial" w:cs="Arial"/>
          <w:lang w:eastAsia="en-GB"/>
        </w:rPr>
      </w:pPr>
      <w:r w:rsidRPr="00256AFF">
        <w:rPr>
          <w:rFonts w:ascii="Arial" w:eastAsia="Comic Sans MS" w:hAnsi="Arial" w:cs="Arial"/>
          <w:lang w:eastAsia="en-GB"/>
        </w:rPr>
        <w:t xml:space="preserve">We value and celebrate each child’s views on all aspects of </w:t>
      </w:r>
      <w:r w:rsidR="00047975">
        <w:rPr>
          <w:rFonts w:ascii="Arial" w:eastAsia="Comic Sans MS" w:hAnsi="Arial" w:cs="Arial"/>
          <w:lang w:eastAsia="en-GB"/>
        </w:rPr>
        <w:t>a</w:t>
      </w:r>
      <w:r w:rsidRPr="00256AFF">
        <w:rPr>
          <w:rFonts w:ascii="Arial" w:eastAsia="Comic Sans MS" w:hAnsi="Arial" w:cs="Arial"/>
          <w:lang w:eastAsia="en-GB"/>
        </w:rPr>
        <w:t xml:space="preserve">cademy life. This is carried out through our active </w:t>
      </w:r>
      <w:r w:rsidR="00B315DD">
        <w:rPr>
          <w:rFonts w:ascii="Arial" w:eastAsia="Comic Sans MS" w:hAnsi="Arial" w:cs="Arial"/>
          <w:lang w:eastAsia="en-GB"/>
        </w:rPr>
        <w:t>pupil voice groups, where we ensure pupils with SEND have representation in each group.</w:t>
      </w:r>
      <w:r w:rsidRPr="00256AFF">
        <w:rPr>
          <w:rFonts w:ascii="Arial" w:eastAsia="Comic Sans MS" w:hAnsi="Arial" w:cs="Arial"/>
          <w:lang w:eastAsia="en-GB"/>
        </w:rPr>
        <w:t xml:space="preserve"> We also regularly ask the children to complete questionnaires in which they give their views on a number of </w:t>
      </w:r>
      <w:r w:rsidR="00047975">
        <w:rPr>
          <w:rFonts w:ascii="Arial" w:eastAsia="Comic Sans MS" w:hAnsi="Arial" w:cs="Arial"/>
          <w:lang w:eastAsia="en-GB"/>
        </w:rPr>
        <w:t>school</w:t>
      </w:r>
      <w:r w:rsidRPr="00256AFF">
        <w:rPr>
          <w:rFonts w:ascii="Arial" w:eastAsia="Comic Sans MS" w:hAnsi="Arial" w:cs="Arial"/>
          <w:lang w:eastAsia="en-GB"/>
        </w:rPr>
        <w:t xml:space="preserve"> issues. Children with individual learning plans discuss their targets with the</w:t>
      </w:r>
      <w:r w:rsidR="00047975">
        <w:rPr>
          <w:rFonts w:ascii="Arial" w:eastAsia="Comic Sans MS" w:hAnsi="Arial" w:cs="Arial"/>
          <w:lang w:eastAsia="en-GB"/>
        </w:rPr>
        <w:t>ir</w:t>
      </w:r>
      <w:r w:rsidRPr="00256AFF">
        <w:rPr>
          <w:rFonts w:ascii="Arial" w:eastAsia="Comic Sans MS" w:hAnsi="Arial" w:cs="Arial"/>
          <w:lang w:eastAsia="en-GB"/>
        </w:rPr>
        <w:t xml:space="preserve"> class teacher and are involved in drawing up the plans. If your child has Education Health Care Plan</w:t>
      </w:r>
      <w:r w:rsidR="00047975">
        <w:rPr>
          <w:rFonts w:ascii="Arial" w:eastAsia="Comic Sans MS" w:hAnsi="Arial" w:cs="Arial"/>
          <w:lang w:eastAsia="en-GB"/>
        </w:rPr>
        <w:t>,</w:t>
      </w:r>
      <w:r w:rsidRPr="00256AFF">
        <w:rPr>
          <w:rFonts w:ascii="Arial" w:eastAsia="Comic Sans MS" w:hAnsi="Arial" w:cs="Arial"/>
          <w:lang w:eastAsia="en-GB"/>
        </w:rPr>
        <w:t xml:space="preserve"> their views will also be formally sought at their annual review.</w:t>
      </w:r>
      <w:r w:rsidR="001E0DB8">
        <w:rPr>
          <w:rFonts w:ascii="Arial" w:eastAsia="Comic Sans MS" w:hAnsi="Arial" w:cs="Arial"/>
          <w:lang w:eastAsia="en-GB"/>
        </w:rPr>
        <w:t xml:space="preserve"> </w:t>
      </w:r>
      <w:r w:rsidR="001E0DB8" w:rsidRPr="00397637">
        <w:rPr>
          <w:rFonts w:ascii="Arial" w:eastAsia="Comic Sans MS" w:hAnsi="Arial" w:cs="Arial"/>
          <w:color w:val="000000" w:themeColor="text1"/>
          <w:lang w:eastAsia="en-GB"/>
        </w:rPr>
        <w:t xml:space="preserve">We </w:t>
      </w:r>
      <w:r w:rsidR="0004639F" w:rsidRPr="00397637">
        <w:rPr>
          <w:rFonts w:ascii="Arial" w:eastAsia="Comic Sans MS" w:hAnsi="Arial" w:cs="Arial"/>
          <w:color w:val="000000" w:themeColor="text1"/>
          <w:lang w:eastAsia="en-GB"/>
        </w:rPr>
        <w:t>consider individual SENs when deciding how best to capture their views in a meaningful way.</w:t>
      </w:r>
      <w:r w:rsidR="001E0DB8" w:rsidRPr="00397637">
        <w:rPr>
          <w:rFonts w:ascii="Arial" w:eastAsia="Comic Sans MS" w:hAnsi="Arial" w:cs="Arial"/>
          <w:color w:val="000000" w:themeColor="text1"/>
          <w:lang w:eastAsia="en-GB"/>
        </w:rPr>
        <w:t xml:space="preserve"> </w:t>
      </w:r>
    </w:p>
    <w:p w14:paraId="3E9A4D1C" w14:textId="77777777" w:rsidR="00256AFF" w:rsidRPr="00256AFF" w:rsidRDefault="00256AFF" w:rsidP="006A2D9E">
      <w:pPr>
        <w:spacing w:after="0" w:line="240" w:lineRule="auto"/>
        <w:rPr>
          <w:rFonts w:ascii="Arial" w:eastAsia="Times New Roman" w:hAnsi="Arial" w:cs="Arial"/>
          <w:lang w:eastAsia="en-GB"/>
        </w:rPr>
      </w:pPr>
      <w:bookmarkStart w:id="5" w:name="page8"/>
      <w:bookmarkEnd w:id="5"/>
    </w:p>
    <w:p w14:paraId="408D0922" w14:textId="77777777" w:rsidR="00256AFF" w:rsidRPr="00256AFF" w:rsidRDefault="00256AFF" w:rsidP="006A2D9E">
      <w:pPr>
        <w:spacing w:after="0" w:line="240" w:lineRule="auto"/>
        <w:ind w:right="6"/>
        <w:rPr>
          <w:rFonts w:ascii="Arial" w:eastAsia="Times New Roman" w:hAnsi="Arial" w:cs="Arial"/>
          <w:lang w:eastAsia="en-GB"/>
        </w:rPr>
      </w:pPr>
      <w:r w:rsidRPr="00256AFF">
        <w:rPr>
          <w:rFonts w:ascii="Arial" w:eastAsia="Kristen ITC" w:hAnsi="Arial" w:cs="Arial"/>
          <w:b/>
          <w:bCs/>
          <w:lang w:eastAsia="en-GB"/>
        </w:rPr>
        <w:t>What specialist services and expertise are available or accessed by the Academy?</w:t>
      </w:r>
    </w:p>
    <w:p w14:paraId="7DA42EA5" w14:textId="77777777" w:rsidR="00256AFF" w:rsidRPr="00256AFF" w:rsidRDefault="00256AFF" w:rsidP="006A2D9E">
      <w:pPr>
        <w:spacing w:after="0" w:line="240" w:lineRule="auto"/>
        <w:rPr>
          <w:rFonts w:ascii="Arial" w:eastAsia="Times New Roman" w:hAnsi="Arial" w:cs="Arial"/>
          <w:lang w:eastAsia="en-GB"/>
        </w:rPr>
      </w:pPr>
    </w:p>
    <w:p w14:paraId="482A3E1D" w14:textId="77777777" w:rsidR="00707FF7" w:rsidRDefault="00707FF7" w:rsidP="00707FF7">
      <w:pPr>
        <w:spacing w:after="0" w:line="240" w:lineRule="auto"/>
        <w:rPr>
          <w:rFonts w:ascii="Arial" w:eastAsia="Comic Sans MS" w:hAnsi="Arial" w:cs="Arial"/>
          <w:lang w:eastAsia="en-GB"/>
        </w:rPr>
      </w:pPr>
      <w:r w:rsidRPr="00707FF7">
        <w:rPr>
          <w:rFonts w:ascii="Arial" w:eastAsia="Comic Sans MS" w:hAnsi="Arial" w:cs="Arial"/>
          <w:lang w:eastAsia="en-GB"/>
        </w:rPr>
        <w:t>Staff training needs are continually identified and carefully planned in response to the needs of our pupils, as well as our anticipatory duty to provide inclusive practice. All staff receive regular and ongoing professional development, ensuring they are equipped with the knowledge and skills to support a wide range of SEND needs effectively. This includes whole-school CPD led by the SENCo, alongside specialist training delivered by external agencies such as speech and language therapists, educational psychologists and other professionals. Training over the last academic year has focused on areas such as communication and interaction strategies, adaptive teaching, SEMH support and the use of specific interventions and frameworks within the classroom. All staff also undertake an induction programme upon appointment, which includes a meeting with the SENCo to ensure a clear understanding of the systems, expectations and structures that underpin the Academy’s SEND provision. This ongoing programme of CPD ensures that staff remain confident, reflective and responsive to the evolving needs of our pupils.</w:t>
      </w:r>
    </w:p>
    <w:p w14:paraId="3EFDF454" w14:textId="77777777" w:rsidR="006A1A0F" w:rsidRPr="002820FA" w:rsidRDefault="006A1A0F" w:rsidP="00707FF7">
      <w:pPr>
        <w:spacing w:after="0" w:line="240" w:lineRule="auto"/>
        <w:rPr>
          <w:rFonts w:ascii="Arial" w:eastAsia="Comic Sans MS" w:hAnsi="Arial" w:cs="Arial"/>
          <w:lang w:eastAsia="en-GB"/>
        </w:rPr>
      </w:pPr>
    </w:p>
    <w:p w14:paraId="1DF239A7" w14:textId="77777777" w:rsidR="006A1A0F" w:rsidRDefault="006A1A0F" w:rsidP="006A1A0F">
      <w:pPr>
        <w:spacing w:after="0" w:line="240" w:lineRule="auto"/>
        <w:rPr>
          <w:rFonts w:ascii="Arial" w:eastAsia="Comic Sans MS" w:hAnsi="Arial" w:cs="Arial"/>
          <w:lang w:eastAsia="en-GB"/>
        </w:rPr>
      </w:pPr>
      <w:r w:rsidRPr="002820FA">
        <w:rPr>
          <w:rFonts w:ascii="Arial" w:eastAsia="Comic Sans MS" w:hAnsi="Arial" w:cs="Arial"/>
          <w:lang w:eastAsia="en-GB"/>
        </w:rPr>
        <w:t>Examples of CPD undertaken over the last academic year include:</w:t>
      </w:r>
    </w:p>
    <w:p w14:paraId="5B20B764" w14:textId="77777777" w:rsidR="00500219" w:rsidRPr="002820FA" w:rsidRDefault="00500219" w:rsidP="006A1A0F">
      <w:pPr>
        <w:spacing w:after="0" w:line="240" w:lineRule="auto"/>
        <w:rPr>
          <w:rFonts w:ascii="Arial" w:eastAsia="Comic Sans MS" w:hAnsi="Arial" w:cs="Arial"/>
          <w:lang w:eastAsia="en-GB"/>
        </w:rPr>
      </w:pPr>
    </w:p>
    <w:p w14:paraId="709A8DB6" w14:textId="77777777" w:rsidR="006A1A0F" w:rsidRPr="002820FA" w:rsidRDefault="006A1A0F" w:rsidP="006A1A0F">
      <w:pPr>
        <w:numPr>
          <w:ilvl w:val="0"/>
          <w:numId w:val="24"/>
        </w:numPr>
        <w:spacing w:after="0" w:line="240" w:lineRule="auto"/>
        <w:rPr>
          <w:rFonts w:ascii="Arial" w:eastAsia="Comic Sans MS" w:hAnsi="Arial" w:cs="Arial"/>
          <w:lang w:eastAsia="en-GB"/>
        </w:rPr>
      </w:pPr>
      <w:r w:rsidRPr="002820FA">
        <w:rPr>
          <w:rFonts w:ascii="Arial" w:eastAsia="Comic Sans MS" w:hAnsi="Arial" w:cs="Arial"/>
          <w:lang w:eastAsia="en-GB"/>
        </w:rPr>
        <w:t>Training on adaptive teaching strategies to support pupils with a range of SEND needs</w:t>
      </w:r>
    </w:p>
    <w:p w14:paraId="743B7B58" w14:textId="77777777" w:rsidR="006A1A0F" w:rsidRPr="002820FA" w:rsidRDefault="006A1A0F" w:rsidP="006A1A0F">
      <w:pPr>
        <w:numPr>
          <w:ilvl w:val="0"/>
          <w:numId w:val="24"/>
        </w:numPr>
        <w:spacing w:after="0" w:line="240" w:lineRule="auto"/>
        <w:rPr>
          <w:rFonts w:ascii="Arial" w:eastAsia="Comic Sans MS" w:hAnsi="Arial" w:cs="Arial"/>
          <w:lang w:eastAsia="en-GB"/>
        </w:rPr>
      </w:pPr>
      <w:r w:rsidRPr="002820FA">
        <w:rPr>
          <w:rFonts w:ascii="Arial" w:eastAsia="Comic Sans MS" w:hAnsi="Arial" w:cs="Arial"/>
          <w:lang w:eastAsia="en-GB"/>
        </w:rPr>
        <w:t>Zones of Regulation whole-school training to support emotional regulation</w:t>
      </w:r>
    </w:p>
    <w:p w14:paraId="28F7E577" w14:textId="77777777" w:rsidR="006A1A0F" w:rsidRPr="002820FA" w:rsidRDefault="006A1A0F" w:rsidP="006A1A0F">
      <w:pPr>
        <w:numPr>
          <w:ilvl w:val="0"/>
          <w:numId w:val="24"/>
        </w:numPr>
        <w:spacing w:after="0" w:line="240" w:lineRule="auto"/>
        <w:rPr>
          <w:rFonts w:ascii="Arial" w:eastAsia="Comic Sans MS" w:hAnsi="Arial" w:cs="Arial"/>
          <w:lang w:eastAsia="en-GB"/>
        </w:rPr>
      </w:pPr>
      <w:r w:rsidRPr="002820FA">
        <w:rPr>
          <w:rFonts w:ascii="Arial" w:eastAsia="Comic Sans MS" w:hAnsi="Arial" w:cs="Arial"/>
          <w:lang w:eastAsia="en-GB"/>
        </w:rPr>
        <w:t>ELSA (Emotional Literacy Support Assistant) supervision and development sessions</w:t>
      </w:r>
    </w:p>
    <w:p w14:paraId="492AE1DE" w14:textId="78742606" w:rsidR="006A1A0F" w:rsidRPr="002820FA" w:rsidRDefault="006A1A0F" w:rsidP="006A1A0F">
      <w:pPr>
        <w:numPr>
          <w:ilvl w:val="0"/>
          <w:numId w:val="24"/>
        </w:numPr>
        <w:spacing w:after="0" w:line="240" w:lineRule="auto"/>
        <w:rPr>
          <w:rFonts w:ascii="Arial" w:eastAsia="Comic Sans MS" w:hAnsi="Arial" w:cs="Arial"/>
          <w:lang w:eastAsia="en-GB"/>
        </w:rPr>
      </w:pPr>
      <w:r w:rsidRPr="002820FA">
        <w:rPr>
          <w:rFonts w:ascii="Arial" w:eastAsia="Comic Sans MS" w:hAnsi="Arial" w:cs="Arial"/>
          <w:lang w:eastAsia="en-GB"/>
        </w:rPr>
        <w:t>Speech and Language strategies, delivery of TalkBoost intervention, including use of visual supports and communication-friendly classrooms with support from the ELSEC team</w:t>
      </w:r>
    </w:p>
    <w:p w14:paraId="0D27E11C" w14:textId="2C716185" w:rsidR="006A1A0F" w:rsidRPr="002820FA" w:rsidRDefault="006A1A0F" w:rsidP="006A1A0F">
      <w:pPr>
        <w:numPr>
          <w:ilvl w:val="0"/>
          <w:numId w:val="24"/>
        </w:numPr>
        <w:spacing w:after="0" w:line="240" w:lineRule="auto"/>
        <w:rPr>
          <w:rFonts w:ascii="Arial" w:eastAsia="Comic Sans MS" w:hAnsi="Arial" w:cs="Arial"/>
          <w:lang w:eastAsia="en-GB"/>
        </w:rPr>
      </w:pPr>
      <w:r w:rsidRPr="002820FA">
        <w:rPr>
          <w:rFonts w:ascii="Arial" w:eastAsia="Comic Sans MS" w:hAnsi="Arial" w:cs="Arial"/>
          <w:lang w:eastAsia="en-GB"/>
        </w:rPr>
        <w:t xml:space="preserve">Autism awareness and inclusive classroom practice from Educational </w:t>
      </w:r>
      <w:r w:rsidR="0016761D" w:rsidRPr="002820FA">
        <w:rPr>
          <w:rFonts w:ascii="Arial" w:eastAsia="Comic Sans MS" w:hAnsi="Arial" w:cs="Arial"/>
          <w:lang w:eastAsia="en-GB"/>
        </w:rPr>
        <w:t>Psychologist</w:t>
      </w:r>
      <w:r w:rsidRPr="002820FA">
        <w:rPr>
          <w:rFonts w:ascii="Arial" w:eastAsia="Comic Sans MS" w:hAnsi="Arial" w:cs="Arial"/>
          <w:lang w:eastAsia="en-GB"/>
        </w:rPr>
        <w:t xml:space="preserve"> (e.g. TEACCH approaches, structured environments)</w:t>
      </w:r>
    </w:p>
    <w:p w14:paraId="4DF3B262" w14:textId="77777777" w:rsidR="006A1A0F" w:rsidRPr="002820FA" w:rsidRDefault="006A1A0F" w:rsidP="006A1A0F">
      <w:pPr>
        <w:numPr>
          <w:ilvl w:val="0"/>
          <w:numId w:val="24"/>
        </w:numPr>
        <w:spacing w:after="0" w:line="240" w:lineRule="auto"/>
        <w:rPr>
          <w:rFonts w:ascii="Arial" w:eastAsia="Comic Sans MS" w:hAnsi="Arial" w:cs="Arial"/>
          <w:lang w:eastAsia="en-GB"/>
        </w:rPr>
      </w:pPr>
      <w:r w:rsidRPr="002820FA">
        <w:rPr>
          <w:rFonts w:ascii="Arial" w:eastAsia="Comic Sans MS" w:hAnsi="Arial" w:cs="Arial"/>
          <w:lang w:eastAsia="en-GB"/>
        </w:rPr>
        <w:t>Use of now/next boards, visual timetables and scaffolding techniques</w:t>
      </w:r>
    </w:p>
    <w:p w14:paraId="190F30D2" w14:textId="77777777" w:rsidR="006A1A0F" w:rsidRPr="002820FA" w:rsidRDefault="006A1A0F" w:rsidP="006A1A0F">
      <w:pPr>
        <w:numPr>
          <w:ilvl w:val="0"/>
          <w:numId w:val="24"/>
        </w:numPr>
        <w:spacing w:after="0" w:line="240" w:lineRule="auto"/>
        <w:rPr>
          <w:rFonts w:ascii="Arial" w:eastAsia="Comic Sans MS" w:hAnsi="Arial" w:cs="Arial"/>
          <w:lang w:eastAsia="en-GB"/>
        </w:rPr>
      </w:pPr>
      <w:r w:rsidRPr="002820FA">
        <w:rPr>
          <w:rFonts w:ascii="Arial" w:eastAsia="Comic Sans MS" w:hAnsi="Arial" w:cs="Arial"/>
          <w:lang w:eastAsia="en-GB"/>
        </w:rPr>
        <w:t>Behaviour and SEMH support, including de-escalation and low-arousal approaches</w:t>
      </w:r>
    </w:p>
    <w:p w14:paraId="76D0AC3F" w14:textId="77777777" w:rsidR="006A1A0F" w:rsidRPr="002820FA" w:rsidRDefault="006A1A0F" w:rsidP="006A1A0F">
      <w:pPr>
        <w:numPr>
          <w:ilvl w:val="0"/>
          <w:numId w:val="24"/>
        </w:numPr>
        <w:spacing w:after="0" w:line="240" w:lineRule="auto"/>
        <w:rPr>
          <w:rFonts w:ascii="Arial" w:eastAsia="Comic Sans MS" w:hAnsi="Arial" w:cs="Arial"/>
          <w:lang w:eastAsia="en-GB"/>
        </w:rPr>
      </w:pPr>
      <w:r w:rsidRPr="002820FA">
        <w:rPr>
          <w:rFonts w:ascii="Arial" w:eastAsia="Comic Sans MS" w:hAnsi="Arial" w:cs="Arial"/>
          <w:lang w:eastAsia="en-GB"/>
        </w:rPr>
        <w:t>Restorative practice training to support positive relationships and behaviour management</w:t>
      </w:r>
    </w:p>
    <w:p w14:paraId="3E6CE36C" w14:textId="77777777" w:rsidR="006A1A0F" w:rsidRPr="002820FA" w:rsidRDefault="006A1A0F" w:rsidP="006A1A0F">
      <w:pPr>
        <w:numPr>
          <w:ilvl w:val="0"/>
          <w:numId w:val="24"/>
        </w:numPr>
        <w:spacing w:after="0" w:line="240" w:lineRule="auto"/>
        <w:rPr>
          <w:rFonts w:ascii="Arial" w:eastAsia="Comic Sans MS" w:hAnsi="Arial" w:cs="Arial"/>
          <w:lang w:eastAsia="en-GB"/>
        </w:rPr>
      </w:pPr>
      <w:r w:rsidRPr="002820FA">
        <w:rPr>
          <w:rFonts w:ascii="Arial" w:eastAsia="Comic Sans MS" w:hAnsi="Arial" w:cs="Arial"/>
          <w:lang w:eastAsia="en-GB"/>
        </w:rPr>
        <w:t>Safeguarding and wellbeing updates, linked to supporting vulnerable learners</w:t>
      </w:r>
    </w:p>
    <w:p w14:paraId="725D8DDC" w14:textId="1805DB75" w:rsidR="006A1A0F" w:rsidRPr="002820FA" w:rsidRDefault="006A1A0F" w:rsidP="006A1A0F">
      <w:pPr>
        <w:numPr>
          <w:ilvl w:val="0"/>
          <w:numId w:val="24"/>
        </w:numPr>
        <w:spacing w:after="0" w:line="240" w:lineRule="auto"/>
        <w:rPr>
          <w:rFonts w:ascii="Arial" w:eastAsia="Comic Sans MS" w:hAnsi="Arial" w:cs="Arial"/>
          <w:lang w:eastAsia="en-GB"/>
        </w:rPr>
      </w:pPr>
      <w:r w:rsidRPr="002820FA">
        <w:rPr>
          <w:rFonts w:ascii="Arial" w:eastAsia="Comic Sans MS" w:hAnsi="Arial" w:cs="Arial"/>
          <w:lang w:eastAsia="en-GB"/>
        </w:rPr>
        <w:t xml:space="preserve">Targeted intervention training, </w:t>
      </w:r>
      <w:r w:rsidR="002820FA" w:rsidRPr="002820FA">
        <w:rPr>
          <w:rFonts w:ascii="Arial" w:eastAsia="Comic Sans MS" w:hAnsi="Arial" w:cs="Arial"/>
          <w:lang w:eastAsia="en-GB"/>
        </w:rPr>
        <w:t>such as Literacy Pathway support from the LSAT team and pr</w:t>
      </w:r>
      <w:r w:rsidRPr="002820FA">
        <w:rPr>
          <w:rFonts w:ascii="Arial" w:eastAsia="Comic Sans MS" w:hAnsi="Arial" w:cs="Arial"/>
          <w:lang w:eastAsia="en-GB"/>
        </w:rPr>
        <w:t>ecision teaching</w:t>
      </w:r>
    </w:p>
    <w:p w14:paraId="0A1812C8" w14:textId="77777777" w:rsidR="006A1A0F" w:rsidRDefault="006A1A0F" w:rsidP="006A1A0F">
      <w:pPr>
        <w:numPr>
          <w:ilvl w:val="0"/>
          <w:numId w:val="24"/>
        </w:numPr>
        <w:spacing w:after="0" w:line="240" w:lineRule="auto"/>
        <w:rPr>
          <w:rFonts w:ascii="Arial" w:eastAsia="Comic Sans MS" w:hAnsi="Arial" w:cs="Arial"/>
          <w:lang w:eastAsia="en-GB"/>
        </w:rPr>
      </w:pPr>
      <w:r w:rsidRPr="002820FA">
        <w:rPr>
          <w:rFonts w:ascii="Arial" w:eastAsia="Comic Sans MS" w:hAnsi="Arial" w:cs="Arial"/>
          <w:lang w:eastAsia="en-GB"/>
        </w:rPr>
        <w:t>Collaboration sessions with external professionals (e.g. Educational Psychologist input, SALT guidance)</w:t>
      </w:r>
    </w:p>
    <w:p w14:paraId="7A7526D6" w14:textId="77777777" w:rsidR="0097465F" w:rsidRDefault="0097465F" w:rsidP="0097465F">
      <w:pPr>
        <w:spacing w:after="0" w:line="240" w:lineRule="auto"/>
        <w:ind w:left="720"/>
        <w:rPr>
          <w:rFonts w:ascii="Arial" w:eastAsia="Comic Sans MS" w:hAnsi="Arial" w:cs="Arial"/>
          <w:lang w:eastAsia="en-GB"/>
        </w:rPr>
      </w:pPr>
    </w:p>
    <w:p w14:paraId="6ABD5070" w14:textId="5E887B53" w:rsidR="00795387" w:rsidRDefault="00795387" w:rsidP="00795387">
      <w:pPr>
        <w:spacing w:after="0" w:line="240" w:lineRule="auto"/>
        <w:rPr>
          <w:rFonts w:ascii="Arial" w:eastAsia="Comic Sans MS" w:hAnsi="Arial" w:cs="Arial"/>
          <w:lang w:eastAsia="en-GB"/>
        </w:rPr>
      </w:pPr>
      <w:r>
        <w:rPr>
          <w:rFonts w:ascii="Arial" w:eastAsia="Comic Sans MS" w:hAnsi="Arial" w:cs="Arial"/>
          <w:lang w:eastAsia="en-GB"/>
        </w:rPr>
        <w:t>The pastoral team have accessed Future in Mind training, with updates on supported both pupils, families</w:t>
      </w:r>
      <w:r w:rsidR="00DA2A00">
        <w:rPr>
          <w:rFonts w:ascii="Arial" w:eastAsia="Comic Sans MS" w:hAnsi="Arial" w:cs="Arial"/>
          <w:lang w:eastAsia="en-GB"/>
        </w:rPr>
        <w:t xml:space="preserve"> and staff wellbeing.</w:t>
      </w:r>
    </w:p>
    <w:p w14:paraId="76C547B5" w14:textId="0C1852B5" w:rsidR="00DA2A00" w:rsidRDefault="00DA2A00" w:rsidP="00795387">
      <w:pPr>
        <w:spacing w:after="0" w:line="240" w:lineRule="auto"/>
        <w:rPr>
          <w:rFonts w:ascii="Arial" w:eastAsia="Comic Sans MS" w:hAnsi="Arial" w:cs="Arial"/>
          <w:lang w:eastAsia="en-GB"/>
        </w:rPr>
      </w:pPr>
      <w:r>
        <w:rPr>
          <w:rFonts w:ascii="Arial" w:eastAsia="Comic Sans MS" w:hAnsi="Arial" w:cs="Arial"/>
          <w:lang w:eastAsia="en-GB"/>
        </w:rPr>
        <w:lastRenderedPageBreak/>
        <w:t>The pastoral team have att</w:t>
      </w:r>
      <w:r w:rsidR="00500219">
        <w:rPr>
          <w:rFonts w:ascii="Arial" w:eastAsia="Comic Sans MS" w:hAnsi="Arial" w:cs="Arial"/>
          <w:lang w:eastAsia="en-GB"/>
        </w:rPr>
        <w:t>end</w:t>
      </w:r>
      <w:r>
        <w:rPr>
          <w:rFonts w:ascii="Arial" w:eastAsia="Comic Sans MS" w:hAnsi="Arial" w:cs="Arial"/>
          <w:lang w:eastAsia="en-GB"/>
        </w:rPr>
        <w:t>ed E2O network, receiving updates and collaborating with other professionals about practices around wellbeing in local schools.</w:t>
      </w:r>
    </w:p>
    <w:p w14:paraId="149E8557" w14:textId="77777777" w:rsidR="00DA2A00" w:rsidRDefault="00DA2A00" w:rsidP="00795387">
      <w:pPr>
        <w:spacing w:after="0" w:line="240" w:lineRule="auto"/>
        <w:rPr>
          <w:rFonts w:ascii="Arial" w:eastAsia="Comic Sans MS" w:hAnsi="Arial" w:cs="Arial"/>
          <w:lang w:eastAsia="en-GB"/>
        </w:rPr>
      </w:pPr>
    </w:p>
    <w:p w14:paraId="065051C7" w14:textId="54436121" w:rsidR="00500219" w:rsidRDefault="00500219" w:rsidP="00795387">
      <w:pPr>
        <w:spacing w:after="0" w:line="240" w:lineRule="auto"/>
        <w:rPr>
          <w:rFonts w:ascii="Arial" w:eastAsia="Comic Sans MS" w:hAnsi="Arial" w:cs="Arial"/>
          <w:lang w:eastAsia="en-GB"/>
        </w:rPr>
      </w:pPr>
      <w:r>
        <w:rPr>
          <w:rFonts w:ascii="Arial" w:eastAsia="Comic Sans MS" w:hAnsi="Arial" w:cs="Arial"/>
          <w:lang w:eastAsia="en-GB"/>
        </w:rPr>
        <w:t>Our ELSA trained staff attend regular supervision sessions with the Educational Psychology team.</w:t>
      </w:r>
    </w:p>
    <w:p w14:paraId="5E62DAFE" w14:textId="77777777" w:rsidR="00500219" w:rsidRDefault="00500219" w:rsidP="00795387">
      <w:pPr>
        <w:spacing w:after="0" w:line="240" w:lineRule="auto"/>
        <w:rPr>
          <w:rFonts w:ascii="Arial" w:eastAsia="Comic Sans MS" w:hAnsi="Arial" w:cs="Arial"/>
          <w:lang w:eastAsia="en-GB"/>
        </w:rPr>
      </w:pPr>
    </w:p>
    <w:p w14:paraId="49CF7FB4" w14:textId="1236BE3F" w:rsidR="00500219" w:rsidRDefault="00500219" w:rsidP="00795387">
      <w:pPr>
        <w:spacing w:after="0" w:line="240" w:lineRule="auto"/>
        <w:rPr>
          <w:rFonts w:ascii="Arial" w:eastAsia="Comic Sans MS" w:hAnsi="Arial" w:cs="Arial"/>
          <w:lang w:eastAsia="en-GB"/>
        </w:rPr>
      </w:pPr>
      <w:r>
        <w:rPr>
          <w:rFonts w:ascii="Arial" w:eastAsia="Comic Sans MS" w:hAnsi="Arial" w:cs="Arial"/>
          <w:lang w:eastAsia="en-GB"/>
        </w:rPr>
        <w:t xml:space="preserve">Our link local authority </w:t>
      </w:r>
      <w:r w:rsidR="00B64A48">
        <w:rPr>
          <w:rFonts w:ascii="Arial" w:eastAsia="Comic Sans MS" w:hAnsi="Arial" w:cs="Arial"/>
          <w:lang w:eastAsia="en-GB"/>
        </w:rPr>
        <w:t>professionals visit regularly to work with the SENCO, key staff and pupils to improve the quality of provision and interventions.</w:t>
      </w:r>
    </w:p>
    <w:p w14:paraId="3C7A9AB6" w14:textId="77777777" w:rsidR="00B64A48" w:rsidRDefault="00B64A48" w:rsidP="00795387">
      <w:pPr>
        <w:spacing w:after="0" w:line="240" w:lineRule="auto"/>
        <w:rPr>
          <w:rFonts w:ascii="Arial" w:eastAsia="Comic Sans MS" w:hAnsi="Arial" w:cs="Arial"/>
          <w:lang w:eastAsia="en-GB"/>
        </w:rPr>
      </w:pPr>
    </w:p>
    <w:p w14:paraId="5450AA4B" w14:textId="47A34F0F" w:rsidR="00B64A48" w:rsidRDefault="00B64A48" w:rsidP="00795387">
      <w:pPr>
        <w:spacing w:after="0" w:line="240" w:lineRule="auto"/>
        <w:rPr>
          <w:rFonts w:ascii="Arial" w:eastAsia="Comic Sans MS" w:hAnsi="Arial" w:cs="Arial"/>
          <w:lang w:eastAsia="en-GB"/>
        </w:rPr>
      </w:pPr>
      <w:r>
        <w:rPr>
          <w:rFonts w:ascii="Arial" w:eastAsia="Comic Sans MS" w:hAnsi="Arial" w:cs="Arial"/>
          <w:lang w:eastAsia="en-GB"/>
        </w:rPr>
        <w:t>Our link Speech and Language therapist visits regularly to work with the SENCO, key staff and pupils to improve the quality of provision and interventions.</w:t>
      </w:r>
    </w:p>
    <w:p w14:paraId="702EF508" w14:textId="77777777" w:rsidR="00B64A48" w:rsidRDefault="00B64A48" w:rsidP="00795387">
      <w:pPr>
        <w:spacing w:after="0" w:line="240" w:lineRule="auto"/>
        <w:rPr>
          <w:rFonts w:ascii="Arial" w:eastAsia="Comic Sans MS" w:hAnsi="Arial" w:cs="Arial"/>
          <w:lang w:eastAsia="en-GB"/>
        </w:rPr>
      </w:pPr>
    </w:p>
    <w:p w14:paraId="161AA175" w14:textId="5A9ACE93" w:rsidR="00B64A48" w:rsidRDefault="00B64A48" w:rsidP="00795387">
      <w:pPr>
        <w:spacing w:after="0" w:line="240" w:lineRule="auto"/>
        <w:rPr>
          <w:rFonts w:ascii="Arial" w:eastAsia="Comic Sans MS" w:hAnsi="Arial" w:cs="Arial"/>
          <w:lang w:eastAsia="en-GB"/>
        </w:rPr>
      </w:pPr>
      <w:r>
        <w:rPr>
          <w:rFonts w:ascii="Arial" w:eastAsia="Comic Sans MS" w:hAnsi="Arial" w:cs="Arial"/>
          <w:lang w:eastAsia="en-GB"/>
        </w:rPr>
        <w:t xml:space="preserve">Our ELSEC team have visited, completed audits and supported in the delivery of the TalkBoost intervention. </w:t>
      </w:r>
    </w:p>
    <w:p w14:paraId="42D8220F" w14:textId="77777777" w:rsidR="00B64A48" w:rsidRPr="002820FA" w:rsidRDefault="00B64A48" w:rsidP="00795387">
      <w:pPr>
        <w:spacing w:after="0" w:line="240" w:lineRule="auto"/>
        <w:rPr>
          <w:rFonts w:ascii="Arial" w:eastAsia="Comic Sans MS" w:hAnsi="Arial" w:cs="Arial"/>
          <w:lang w:eastAsia="en-GB"/>
        </w:rPr>
      </w:pPr>
    </w:p>
    <w:p w14:paraId="3FB6E7D0" w14:textId="2091591C" w:rsidR="00256AFF" w:rsidRDefault="00B64A48" w:rsidP="006A2D9E">
      <w:pPr>
        <w:spacing w:after="0" w:line="240" w:lineRule="auto"/>
        <w:rPr>
          <w:rFonts w:ascii="Arial" w:eastAsia="Comic Sans MS" w:hAnsi="Arial" w:cs="Arial"/>
          <w:lang w:eastAsia="en-GB"/>
        </w:rPr>
      </w:pPr>
      <w:r>
        <w:rPr>
          <w:rFonts w:ascii="Arial" w:eastAsia="Comic Sans MS" w:hAnsi="Arial" w:cs="Arial"/>
          <w:lang w:eastAsia="en-GB"/>
        </w:rPr>
        <w:t>Whilst we recognise that all staff are responsible for supporting our SEND pupils, key staff that are responsible for managing the provision of SEND are:</w:t>
      </w:r>
    </w:p>
    <w:p w14:paraId="563F895A" w14:textId="77777777" w:rsidR="0002554E" w:rsidRDefault="0002554E" w:rsidP="006A2D9E">
      <w:pPr>
        <w:spacing w:after="0" w:line="240" w:lineRule="auto"/>
        <w:rPr>
          <w:rFonts w:ascii="Arial" w:eastAsia="Comic Sans MS" w:hAnsi="Arial" w:cs="Arial"/>
          <w:lang w:eastAsia="en-GB"/>
        </w:rPr>
      </w:pPr>
    </w:p>
    <w:p w14:paraId="44341AA0" w14:textId="661B35D9" w:rsidR="0002554E" w:rsidRPr="00F67F8A" w:rsidRDefault="0002554E" w:rsidP="006B4FE9">
      <w:pPr>
        <w:pStyle w:val="ListParagraph"/>
        <w:numPr>
          <w:ilvl w:val="0"/>
          <w:numId w:val="26"/>
        </w:numPr>
        <w:spacing w:after="0" w:line="240" w:lineRule="auto"/>
        <w:rPr>
          <w:rFonts w:ascii="Arial" w:eastAsia="Comic Sans MS" w:hAnsi="Arial" w:cs="Arial"/>
          <w:lang w:eastAsia="en-GB"/>
        </w:rPr>
      </w:pPr>
      <w:r w:rsidRPr="00F67F8A">
        <w:rPr>
          <w:rFonts w:ascii="Arial" w:eastAsia="Comic Sans MS" w:hAnsi="Arial" w:cs="Arial"/>
          <w:lang w:eastAsia="en-GB"/>
        </w:rPr>
        <w:t xml:space="preserve">Claire Whiting (Executive head) and Lydia Cartwright (Head of school for Redhill Primary Academy) </w:t>
      </w:r>
    </w:p>
    <w:p w14:paraId="5A521724" w14:textId="77777777" w:rsidR="0002554E" w:rsidRDefault="0002554E" w:rsidP="006A2D9E">
      <w:pPr>
        <w:spacing w:after="0" w:line="240" w:lineRule="auto"/>
        <w:rPr>
          <w:rFonts w:ascii="Arial" w:eastAsia="Comic Sans MS" w:hAnsi="Arial" w:cs="Arial"/>
          <w:lang w:eastAsia="en-GB"/>
        </w:rPr>
      </w:pPr>
    </w:p>
    <w:p w14:paraId="3E95B060" w14:textId="6A3C7BE9" w:rsidR="00B64A48" w:rsidRDefault="00B64A48" w:rsidP="00B64A48">
      <w:pPr>
        <w:pStyle w:val="ListParagraph"/>
        <w:numPr>
          <w:ilvl w:val="0"/>
          <w:numId w:val="25"/>
        </w:numPr>
        <w:spacing w:after="0" w:line="240" w:lineRule="auto"/>
        <w:rPr>
          <w:rFonts w:ascii="Arial" w:eastAsia="Times New Roman" w:hAnsi="Arial" w:cs="Arial"/>
          <w:lang w:eastAsia="en-GB"/>
        </w:rPr>
      </w:pPr>
      <w:r>
        <w:rPr>
          <w:rFonts w:ascii="Arial" w:eastAsia="Times New Roman" w:hAnsi="Arial" w:cs="Arial"/>
          <w:lang w:eastAsia="en-GB"/>
        </w:rPr>
        <w:t xml:space="preserve">Miss Eloise Harrow – SENDCo – </w:t>
      </w:r>
      <w:r w:rsidR="0002554E">
        <w:rPr>
          <w:rFonts w:ascii="Arial" w:eastAsia="Times New Roman" w:hAnsi="Arial" w:cs="Arial"/>
          <w:lang w:eastAsia="en-GB"/>
        </w:rPr>
        <w:t>h</w:t>
      </w:r>
      <w:r>
        <w:rPr>
          <w:rFonts w:ascii="Arial" w:eastAsia="Times New Roman" w:hAnsi="Arial" w:cs="Arial"/>
          <w:lang w:eastAsia="en-GB"/>
        </w:rPr>
        <w:t xml:space="preserve">olds a </w:t>
      </w:r>
      <w:r w:rsidR="00712648">
        <w:rPr>
          <w:rFonts w:ascii="Arial" w:eastAsia="Times New Roman" w:hAnsi="Arial" w:cs="Arial"/>
          <w:lang w:eastAsia="en-GB"/>
        </w:rPr>
        <w:t>BA (Hons) Primary Ed</w:t>
      </w:r>
      <w:r w:rsidR="006134F8">
        <w:rPr>
          <w:rFonts w:ascii="Arial" w:eastAsia="Times New Roman" w:hAnsi="Arial" w:cs="Arial"/>
          <w:lang w:eastAsia="en-GB"/>
        </w:rPr>
        <w:t xml:space="preserve">ucation with QTS, National Award for SEN Coordination PGCE (NASENCO), Advanced Mental Health Lead </w:t>
      </w:r>
      <w:r w:rsidR="0002554E">
        <w:rPr>
          <w:rFonts w:ascii="Arial" w:eastAsia="Times New Roman" w:hAnsi="Arial" w:cs="Arial"/>
          <w:lang w:eastAsia="en-GB"/>
        </w:rPr>
        <w:t>Qualification and the National Professional Qualification for Senior Leaders (NPQSL)</w:t>
      </w:r>
    </w:p>
    <w:p w14:paraId="50BFDF21" w14:textId="77777777" w:rsidR="0002554E" w:rsidRDefault="0002554E" w:rsidP="0002554E">
      <w:pPr>
        <w:pStyle w:val="ListParagraph"/>
        <w:spacing w:after="0" w:line="240" w:lineRule="auto"/>
        <w:rPr>
          <w:rFonts w:ascii="Arial" w:eastAsia="Times New Roman" w:hAnsi="Arial" w:cs="Arial"/>
          <w:lang w:eastAsia="en-GB"/>
        </w:rPr>
      </w:pPr>
    </w:p>
    <w:p w14:paraId="2546BC32" w14:textId="3D27ACB0" w:rsidR="0002554E" w:rsidRPr="0002554E" w:rsidRDefault="0002554E" w:rsidP="0002554E">
      <w:pPr>
        <w:numPr>
          <w:ilvl w:val="0"/>
          <w:numId w:val="25"/>
        </w:numPr>
        <w:spacing w:after="0" w:line="240" w:lineRule="auto"/>
        <w:ind w:right="806"/>
        <w:contextualSpacing/>
        <w:rPr>
          <w:rFonts w:ascii="Arial" w:eastAsia="Comic Sans MS" w:hAnsi="Arial" w:cs="Arial"/>
          <w:lang w:eastAsia="en-GB"/>
        </w:rPr>
      </w:pPr>
      <w:r w:rsidRPr="00B37A4D">
        <w:rPr>
          <w:rFonts w:ascii="Arial" w:eastAsia="Comic Sans MS" w:hAnsi="Arial" w:cs="Arial"/>
          <w:lang w:eastAsia="en-GB"/>
        </w:rPr>
        <w:t xml:space="preserve">Mrs Faye Bailey </w:t>
      </w:r>
      <w:r>
        <w:rPr>
          <w:rFonts w:ascii="Arial" w:eastAsia="Comic Sans MS" w:hAnsi="Arial" w:cs="Arial"/>
          <w:lang w:eastAsia="en-GB"/>
        </w:rPr>
        <w:t>– Pastoral Lead - q</w:t>
      </w:r>
      <w:r w:rsidRPr="00B37A4D">
        <w:rPr>
          <w:rFonts w:ascii="Arial" w:eastAsia="Comic Sans MS" w:hAnsi="Arial" w:cs="Arial"/>
          <w:lang w:eastAsia="en-GB"/>
        </w:rPr>
        <w:t>ualified Emotional Literacy Support Assistant (ELSA)</w:t>
      </w:r>
      <w:r>
        <w:rPr>
          <w:rFonts w:ascii="Arial" w:eastAsia="Comic Sans MS" w:hAnsi="Arial" w:cs="Arial"/>
          <w:lang w:eastAsia="en-GB"/>
        </w:rPr>
        <w:t xml:space="preserve">, </w:t>
      </w:r>
      <w:r w:rsidRPr="00B37A4D">
        <w:rPr>
          <w:rFonts w:ascii="Arial" w:eastAsia="Comic Sans MS" w:hAnsi="Arial" w:cs="Arial"/>
          <w:lang w:eastAsia="en-GB"/>
        </w:rPr>
        <w:t xml:space="preserve"> Youth Mental Health First Aider and Domestic Abuse Ambassador</w:t>
      </w:r>
    </w:p>
    <w:p w14:paraId="57A66BB0" w14:textId="77777777" w:rsidR="0002554E" w:rsidRPr="00B64A48" w:rsidRDefault="0002554E" w:rsidP="0002554E">
      <w:pPr>
        <w:pStyle w:val="ListParagraph"/>
        <w:spacing w:after="0" w:line="240" w:lineRule="auto"/>
        <w:rPr>
          <w:rFonts w:ascii="Arial" w:eastAsia="Times New Roman" w:hAnsi="Arial" w:cs="Arial"/>
          <w:lang w:eastAsia="en-GB"/>
        </w:rPr>
      </w:pPr>
    </w:p>
    <w:p w14:paraId="66E7E071" w14:textId="77F2B9D4" w:rsidR="00256AFF" w:rsidRDefault="00256AFF" w:rsidP="006A2D9E">
      <w:pPr>
        <w:numPr>
          <w:ilvl w:val="0"/>
          <w:numId w:val="4"/>
        </w:numPr>
        <w:spacing w:after="0" w:line="240" w:lineRule="auto"/>
        <w:ind w:left="690" w:right="806"/>
        <w:contextualSpacing/>
        <w:rPr>
          <w:rFonts w:ascii="Arial" w:eastAsia="Comic Sans MS" w:hAnsi="Arial" w:cs="Arial"/>
          <w:lang w:eastAsia="en-GB"/>
        </w:rPr>
      </w:pPr>
      <w:r w:rsidRPr="00256AFF">
        <w:rPr>
          <w:rFonts w:ascii="Arial" w:eastAsia="Comic Sans MS" w:hAnsi="Arial" w:cs="Arial"/>
          <w:lang w:eastAsia="en-GB"/>
        </w:rPr>
        <w:t>Mrs Denise Rock – SENCO/Inclusion Manager – Holds a Post Graduate Certificate in SEN and Inclusion, also known as the National qualification for Special Educational Needs Coordinators</w:t>
      </w:r>
      <w:r w:rsidR="00080E67">
        <w:rPr>
          <w:rFonts w:ascii="Arial" w:eastAsia="Comic Sans MS" w:hAnsi="Arial" w:cs="Arial"/>
          <w:lang w:eastAsia="en-GB"/>
        </w:rPr>
        <w:t xml:space="preserve">, </w:t>
      </w:r>
      <w:r w:rsidR="00080E67" w:rsidRPr="00B37A4D">
        <w:rPr>
          <w:rFonts w:ascii="Arial" w:eastAsia="Comic Sans MS" w:hAnsi="Arial" w:cs="Arial"/>
          <w:lang w:eastAsia="en-GB"/>
        </w:rPr>
        <w:t>as well as the DFE’s Advanced Designated Mental Health Lead Qualification</w:t>
      </w:r>
      <w:r w:rsidRPr="00B37A4D">
        <w:rPr>
          <w:rFonts w:ascii="Arial" w:eastAsia="Comic Sans MS" w:hAnsi="Arial" w:cs="Arial"/>
          <w:lang w:eastAsia="en-GB"/>
        </w:rPr>
        <w:t xml:space="preserve">. </w:t>
      </w:r>
      <w:bookmarkStart w:id="6" w:name="_Hlk137633561"/>
      <w:r w:rsidRPr="00B37A4D">
        <w:rPr>
          <w:rFonts w:ascii="Arial" w:eastAsia="Comic Sans MS" w:hAnsi="Arial" w:cs="Arial"/>
          <w:lang w:eastAsia="en-GB"/>
        </w:rPr>
        <w:t xml:space="preserve">Is a qualified Emotional Literacy Support Assistant (ELSA). Youth Mental Health First Aider. </w:t>
      </w:r>
      <w:bookmarkEnd w:id="6"/>
      <w:r w:rsidRPr="00B37A4D">
        <w:rPr>
          <w:rFonts w:ascii="Arial" w:eastAsia="Comic Sans MS" w:hAnsi="Arial" w:cs="Arial"/>
          <w:lang w:eastAsia="en-GB"/>
        </w:rPr>
        <w:t xml:space="preserve">She is also a member of the BPS (British Psychological Society) Register </w:t>
      </w:r>
      <w:bookmarkStart w:id="7" w:name="page9"/>
      <w:bookmarkEnd w:id="7"/>
      <w:r w:rsidRPr="00B37A4D">
        <w:rPr>
          <w:rFonts w:ascii="Arial" w:eastAsia="Comic Sans MS" w:hAnsi="Arial" w:cs="Arial"/>
          <w:lang w:eastAsia="en-GB"/>
        </w:rPr>
        <w:t>of Qualifications in Test Use, number 1234 - a Specialist Assessor holding a Certificate of Psychometric Testing &amp; Assessment.</w:t>
      </w:r>
    </w:p>
    <w:p w14:paraId="6980DAD6" w14:textId="77777777" w:rsidR="0002554E" w:rsidRPr="00B37A4D" w:rsidRDefault="0002554E" w:rsidP="0002554E">
      <w:pPr>
        <w:spacing w:after="0" w:line="240" w:lineRule="auto"/>
        <w:ind w:left="690" w:right="806"/>
        <w:contextualSpacing/>
        <w:rPr>
          <w:rFonts w:ascii="Arial" w:eastAsia="Comic Sans MS" w:hAnsi="Arial" w:cs="Arial"/>
          <w:lang w:eastAsia="en-GB"/>
        </w:rPr>
      </w:pPr>
    </w:p>
    <w:p w14:paraId="689A2CA2" w14:textId="132B91FA" w:rsidR="00256AFF" w:rsidRPr="004147DA" w:rsidRDefault="00006F36" w:rsidP="004147DA">
      <w:pPr>
        <w:numPr>
          <w:ilvl w:val="0"/>
          <w:numId w:val="4"/>
        </w:numPr>
        <w:spacing w:after="0" w:line="240" w:lineRule="auto"/>
        <w:ind w:left="690" w:right="806"/>
        <w:contextualSpacing/>
        <w:rPr>
          <w:rFonts w:ascii="Arial" w:eastAsia="Comic Sans MS" w:hAnsi="Arial" w:cs="Arial"/>
          <w:color w:val="000000" w:themeColor="text1"/>
          <w:lang w:eastAsia="en-GB"/>
        </w:rPr>
      </w:pPr>
      <w:r w:rsidRPr="004C42FB">
        <w:rPr>
          <w:rFonts w:ascii="Arial" w:eastAsia="Comic Sans MS" w:hAnsi="Arial" w:cs="Arial"/>
          <w:color w:val="000000" w:themeColor="text1"/>
          <w:lang w:eastAsia="en-GB"/>
        </w:rPr>
        <w:t xml:space="preserve">Mrs Gemma Price currently </w:t>
      </w:r>
      <w:r w:rsidR="0007380E" w:rsidRPr="004C42FB">
        <w:rPr>
          <w:rFonts w:ascii="Arial" w:eastAsia="Comic Sans MS" w:hAnsi="Arial" w:cs="Arial"/>
          <w:color w:val="000000" w:themeColor="text1"/>
          <w:lang w:eastAsia="en-GB"/>
        </w:rPr>
        <w:t xml:space="preserve">studying for the </w:t>
      </w:r>
      <w:r w:rsidRPr="004C42FB">
        <w:rPr>
          <w:rFonts w:ascii="Arial" w:eastAsia="Comic Sans MS" w:hAnsi="Arial" w:cs="Arial"/>
          <w:color w:val="000000" w:themeColor="text1"/>
          <w:lang w:eastAsia="en-GB"/>
        </w:rPr>
        <w:t>Post Graduate Certificate in SEN and Inclusion, also known as the National qualification for Special Educational Needs Coordinators</w:t>
      </w:r>
    </w:p>
    <w:p w14:paraId="2B52BB4C" w14:textId="77777777" w:rsidR="00256AFF" w:rsidRPr="00256AFF" w:rsidRDefault="00256AFF" w:rsidP="006A2D9E">
      <w:pPr>
        <w:spacing w:after="0" w:line="240" w:lineRule="auto"/>
        <w:rPr>
          <w:rFonts w:ascii="Arial" w:eastAsia="Times New Roman" w:hAnsi="Arial" w:cs="Arial"/>
          <w:lang w:eastAsia="en-GB"/>
        </w:rPr>
      </w:pPr>
    </w:p>
    <w:p w14:paraId="26E481A3" w14:textId="2345BEBD" w:rsidR="00256AFF" w:rsidRPr="00256AFF" w:rsidRDefault="00256AFF" w:rsidP="006A2D9E">
      <w:pPr>
        <w:spacing w:after="0" w:line="240" w:lineRule="auto"/>
        <w:rPr>
          <w:rFonts w:ascii="Arial" w:eastAsia="Times New Roman" w:hAnsi="Arial" w:cs="Arial"/>
          <w:lang w:eastAsia="en-GB"/>
        </w:rPr>
      </w:pPr>
      <w:r w:rsidRPr="00256AFF">
        <w:rPr>
          <w:rFonts w:ascii="Arial" w:eastAsia="Kristen ITC" w:hAnsi="Arial" w:cs="Arial"/>
          <w:b/>
          <w:bCs/>
          <w:lang w:eastAsia="en-GB"/>
        </w:rPr>
        <w:t xml:space="preserve">How accessible is the </w:t>
      </w:r>
      <w:r w:rsidR="005E1159">
        <w:rPr>
          <w:rFonts w:ascii="Arial" w:eastAsia="Kristen ITC" w:hAnsi="Arial" w:cs="Arial"/>
          <w:b/>
          <w:bCs/>
          <w:lang w:eastAsia="en-GB"/>
        </w:rPr>
        <w:t>school</w:t>
      </w:r>
      <w:r w:rsidRPr="00256AFF">
        <w:rPr>
          <w:rFonts w:ascii="Arial" w:eastAsia="Kristen ITC" w:hAnsi="Arial" w:cs="Arial"/>
          <w:b/>
          <w:bCs/>
          <w:lang w:eastAsia="en-GB"/>
        </w:rPr>
        <w:t xml:space="preserve"> environment?</w:t>
      </w:r>
    </w:p>
    <w:p w14:paraId="274E009D" w14:textId="77777777" w:rsidR="00256AFF" w:rsidRPr="00256AFF" w:rsidRDefault="00256AFF" w:rsidP="006A2D9E">
      <w:pPr>
        <w:spacing w:after="0" w:line="240" w:lineRule="auto"/>
        <w:rPr>
          <w:rFonts w:ascii="Arial" w:eastAsia="Times New Roman" w:hAnsi="Arial" w:cs="Arial"/>
          <w:lang w:eastAsia="en-GB"/>
        </w:rPr>
      </w:pPr>
    </w:p>
    <w:p w14:paraId="4F258B95" w14:textId="472F508A" w:rsidR="00256AFF" w:rsidRPr="004147DA" w:rsidRDefault="00256AFF" w:rsidP="004147DA">
      <w:pPr>
        <w:spacing w:after="0" w:line="240" w:lineRule="auto"/>
        <w:ind w:right="26"/>
        <w:rPr>
          <w:rFonts w:ascii="Arial" w:eastAsia="Comic Sans MS" w:hAnsi="Arial" w:cs="Arial"/>
          <w:lang w:eastAsia="en-GB"/>
        </w:rPr>
      </w:pPr>
      <w:r w:rsidRPr="00256AFF">
        <w:rPr>
          <w:rFonts w:ascii="Arial" w:eastAsia="Comic Sans MS" w:hAnsi="Arial" w:cs="Arial"/>
          <w:lang w:eastAsia="en-GB"/>
        </w:rPr>
        <w:t xml:space="preserve">Redhill </w:t>
      </w:r>
      <w:r w:rsidR="005E1159">
        <w:rPr>
          <w:rFonts w:ascii="Arial" w:eastAsia="Comic Sans MS" w:hAnsi="Arial" w:cs="Arial"/>
          <w:lang w:eastAsia="en-GB"/>
        </w:rPr>
        <w:t xml:space="preserve">Primary </w:t>
      </w:r>
      <w:r w:rsidRPr="00256AFF">
        <w:rPr>
          <w:rFonts w:ascii="Arial" w:eastAsia="Comic Sans MS" w:hAnsi="Arial" w:cs="Arial"/>
          <w:lang w:eastAsia="en-GB"/>
        </w:rPr>
        <w:t>Academy is on one level. The corridors are wide, and we have an easy access toilet with sensor taps. There is disabled access to our outside facilities including our sensory garden. We generally find that no further adaptations to the building are necessary for children with physical disabilities. Other adaptations will be made, as appropriate, to accommodate children with sensory disabilities. All of our classrooms are inclusion friendly. The Academy has disabled parking bays.</w:t>
      </w:r>
      <w:r w:rsidR="0000549D">
        <w:rPr>
          <w:rFonts w:ascii="Arial" w:eastAsia="Comic Sans MS" w:hAnsi="Arial" w:cs="Arial"/>
          <w:lang w:eastAsia="en-GB"/>
        </w:rPr>
        <w:t xml:space="preserve"> We work closely with the Sensory Inclusion Service to support pupils with Hearing Impairments and Visual Impairments and with the Occupational Therapy team to support pupils with physical disabilities. </w:t>
      </w:r>
    </w:p>
    <w:p w14:paraId="45C1A464" w14:textId="77777777" w:rsidR="009E4428" w:rsidRDefault="009E4428" w:rsidP="006A2D9E">
      <w:pPr>
        <w:spacing w:after="0" w:line="240" w:lineRule="auto"/>
        <w:ind w:right="6"/>
        <w:rPr>
          <w:rFonts w:ascii="Arial" w:eastAsia="Comic Sans MS" w:hAnsi="Arial" w:cs="Arial"/>
          <w:b/>
          <w:bCs/>
          <w:lang w:eastAsia="en-GB"/>
        </w:rPr>
      </w:pPr>
    </w:p>
    <w:p w14:paraId="1DC31851" w14:textId="2E8880CA" w:rsidR="00256AFF" w:rsidRPr="00256AFF" w:rsidRDefault="00944096" w:rsidP="006A2D9E">
      <w:pPr>
        <w:spacing w:after="0" w:line="240" w:lineRule="auto"/>
        <w:ind w:right="6"/>
        <w:rPr>
          <w:rFonts w:ascii="Arial" w:eastAsia="Comic Sans MS" w:hAnsi="Arial" w:cs="Arial"/>
          <w:b/>
          <w:bCs/>
          <w:lang w:eastAsia="en-GB"/>
        </w:rPr>
      </w:pPr>
      <w:r w:rsidRPr="00256AFF">
        <w:rPr>
          <w:rFonts w:ascii="Arial" w:eastAsia="Times New Roman" w:hAnsi="Arial" w:cs="Arial"/>
          <w:noProof/>
          <w:lang w:eastAsia="en-GB"/>
        </w:rPr>
        <w:drawing>
          <wp:anchor distT="0" distB="0" distL="114300" distR="114300" simplePos="0" relativeHeight="251674112" behindDoc="1" locked="0" layoutInCell="0" allowOverlap="1" wp14:anchorId="1CDB609F" wp14:editId="127ED4A5">
            <wp:simplePos x="0" y="0"/>
            <wp:positionH relativeFrom="column">
              <wp:posOffset>3570583</wp:posOffset>
            </wp:positionH>
            <wp:positionV relativeFrom="paragraph">
              <wp:posOffset>1362835</wp:posOffset>
            </wp:positionV>
            <wp:extent cx="673078" cy="445238"/>
            <wp:effectExtent l="0" t="0" r="0" b="0"/>
            <wp:wrapNone/>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35" cstate="screen">
                      <a:clrChange>
                        <a:clrFrom>
                          <a:srgbClr val="000000"/>
                        </a:clrFrom>
                        <a:clrTo>
                          <a:srgbClr val="000000">
                            <a:alpha val="0"/>
                          </a:srgbClr>
                        </a:clrTo>
                      </a:clrChange>
                      <a:extLst>
                        <a:ext uri="{28A0092B-C50C-407E-A947-70E740481C1C}">
                          <a14:useLocalDpi xmlns:a14="http://schemas.microsoft.com/office/drawing/2010/main"/>
                        </a:ext>
                      </a:extLst>
                    </a:blip>
                    <a:srcRect/>
                    <a:stretch>
                      <a:fillRect/>
                    </a:stretch>
                  </pic:blipFill>
                  <pic:spPr bwMode="auto">
                    <a:xfrm>
                      <a:off x="0" y="0"/>
                      <a:ext cx="677641" cy="448257"/>
                    </a:xfrm>
                    <a:prstGeom prst="rect">
                      <a:avLst/>
                    </a:prstGeom>
                    <a:noFill/>
                  </pic:spPr>
                </pic:pic>
              </a:graphicData>
            </a:graphic>
            <wp14:sizeRelH relativeFrom="margin">
              <wp14:pctWidth>0</wp14:pctWidth>
            </wp14:sizeRelH>
            <wp14:sizeRelV relativeFrom="margin">
              <wp14:pctHeight>0</wp14:pctHeight>
            </wp14:sizeRelV>
          </wp:anchor>
        </w:drawing>
      </w:r>
      <w:r w:rsidR="00256AFF" w:rsidRPr="00256AFF">
        <w:rPr>
          <w:rFonts w:ascii="Arial" w:eastAsia="Comic Sans MS" w:hAnsi="Arial" w:cs="Arial"/>
          <w:b/>
          <w:bCs/>
          <w:lang w:eastAsia="en-GB"/>
        </w:rPr>
        <w:t xml:space="preserve">How do we prepare and support a child when joining the Academy and transferring to a new </w:t>
      </w:r>
      <w:r w:rsidR="000C14AD">
        <w:rPr>
          <w:rFonts w:ascii="Arial" w:eastAsia="Comic Sans MS" w:hAnsi="Arial" w:cs="Arial"/>
          <w:b/>
          <w:bCs/>
          <w:lang w:eastAsia="en-GB"/>
        </w:rPr>
        <w:t>school</w:t>
      </w:r>
      <w:r w:rsidR="00256AFF" w:rsidRPr="00256AFF">
        <w:rPr>
          <w:rFonts w:ascii="Arial" w:eastAsia="Comic Sans MS" w:hAnsi="Arial" w:cs="Arial"/>
          <w:b/>
          <w:bCs/>
          <w:lang w:eastAsia="en-GB"/>
        </w:rPr>
        <w:t>?</w:t>
      </w:r>
    </w:p>
    <w:p w14:paraId="6088A66D" w14:textId="77777777" w:rsidR="00256AFF" w:rsidRPr="00256AFF" w:rsidRDefault="00256AFF" w:rsidP="006A2D9E">
      <w:pPr>
        <w:spacing w:after="0" w:line="240" w:lineRule="auto"/>
        <w:ind w:right="6"/>
        <w:rPr>
          <w:rFonts w:ascii="Arial" w:eastAsia="Comic Sans MS" w:hAnsi="Arial" w:cs="Arial"/>
          <w:lang w:eastAsia="en-GB"/>
        </w:rPr>
      </w:pPr>
    </w:p>
    <w:p w14:paraId="7690FDAD" w14:textId="19D09C21" w:rsidR="00233C48" w:rsidRDefault="00256AFF" w:rsidP="00233C48">
      <w:pPr>
        <w:spacing w:after="0" w:line="240" w:lineRule="auto"/>
        <w:ind w:right="6"/>
        <w:rPr>
          <w:rFonts w:ascii="Arial" w:eastAsia="Times New Roman" w:hAnsi="Arial" w:cs="Arial"/>
          <w:lang w:eastAsia="en-GB"/>
        </w:rPr>
      </w:pPr>
      <w:r w:rsidRPr="00256AFF">
        <w:rPr>
          <w:rFonts w:ascii="Arial" w:eastAsia="Comic Sans MS" w:hAnsi="Arial" w:cs="Arial"/>
          <w:lang w:eastAsia="en-GB"/>
        </w:rPr>
        <w:t xml:space="preserve">Pupils with additional needs who join our Academy either at the beginning of the year or during the academic year will be supported, as appropriate, so that a successful transition is achieved. The Academy works with the Local Authority where a child is starting our Academy with an Education Health Care Plan to ensure that they are appropriately supported in conjunction with parents. We provide all parents/carers with a smooth move booklet which further details transition arrangements. Prior to transition, the </w:t>
      </w:r>
      <w:r w:rsidR="00FB30FA">
        <w:rPr>
          <w:rFonts w:ascii="Arial" w:eastAsia="Comic Sans MS" w:hAnsi="Arial" w:cs="Arial"/>
          <w:lang w:eastAsia="en-GB"/>
        </w:rPr>
        <w:t>SENDCo</w:t>
      </w:r>
      <w:r w:rsidRPr="00256AFF">
        <w:rPr>
          <w:rFonts w:ascii="Arial" w:eastAsia="Comic Sans MS" w:hAnsi="Arial" w:cs="Arial"/>
          <w:lang w:eastAsia="en-GB"/>
        </w:rPr>
        <w:t xml:space="preserve"> arranges SEND transition meetings with key secondary </w:t>
      </w:r>
      <w:r w:rsidR="00742576">
        <w:rPr>
          <w:rFonts w:ascii="Arial" w:eastAsia="Comic Sans MS" w:hAnsi="Arial" w:cs="Arial"/>
          <w:lang w:eastAsia="en-GB"/>
        </w:rPr>
        <w:t>school</w:t>
      </w:r>
      <w:r w:rsidRPr="00256AFF">
        <w:rPr>
          <w:rFonts w:ascii="Arial" w:eastAsia="Comic Sans MS" w:hAnsi="Arial" w:cs="Arial"/>
          <w:lang w:eastAsia="en-GB"/>
        </w:rPr>
        <w:t xml:space="preserve"> staff. The relevant staff then visit the child at our Academy and the child visits the new </w:t>
      </w:r>
      <w:r w:rsidR="00742576">
        <w:rPr>
          <w:rFonts w:ascii="Arial" w:eastAsia="Comic Sans MS" w:hAnsi="Arial" w:cs="Arial"/>
          <w:lang w:eastAsia="en-GB"/>
        </w:rPr>
        <w:t>school</w:t>
      </w:r>
      <w:r w:rsidRPr="00256AFF">
        <w:rPr>
          <w:rFonts w:ascii="Arial" w:eastAsia="Comic Sans MS" w:hAnsi="Arial" w:cs="Arial"/>
          <w:lang w:eastAsia="en-GB"/>
        </w:rPr>
        <w:t xml:space="preserve"> for transition days. A child’s SEND records are transferred to the new </w:t>
      </w:r>
      <w:r w:rsidR="00742576">
        <w:rPr>
          <w:rFonts w:ascii="Arial" w:eastAsia="Comic Sans MS" w:hAnsi="Arial" w:cs="Arial"/>
          <w:lang w:eastAsia="en-GB"/>
        </w:rPr>
        <w:t>school</w:t>
      </w:r>
      <w:r w:rsidRPr="00256AFF">
        <w:rPr>
          <w:rFonts w:ascii="Arial" w:eastAsia="Comic Sans MS" w:hAnsi="Arial" w:cs="Arial"/>
          <w:lang w:eastAsia="en-GB"/>
        </w:rPr>
        <w:t xml:space="preserve"> to ensure that t</w:t>
      </w:r>
      <w:r w:rsidR="00742576">
        <w:rPr>
          <w:rFonts w:ascii="Arial" w:eastAsia="Comic Sans MS" w:hAnsi="Arial" w:cs="Arial"/>
          <w:lang w:eastAsia="en-GB"/>
        </w:rPr>
        <w:t>hey are</w:t>
      </w:r>
      <w:r w:rsidRPr="00256AFF">
        <w:rPr>
          <w:rFonts w:ascii="Arial" w:eastAsia="Comic Sans MS" w:hAnsi="Arial" w:cs="Arial"/>
          <w:lang w:eastAsia="en-GB"/>
        </w:rPr>
        <w:t xml:space="preserve"> aware of the child’s needs and targets.</w:t>
      </w:r>
    </w:p>
    <w:p w14:paraId="7AFAF405" w14:textId="18364F68" w:rsidR="00256AFF" w:rsidRPr="00256AFF" w:rsidRDefault="00256AFF" w:rsidP="00233C48">
      <w:pPr>
        <w:spacing w:after="0" w:line="240" w:lineRule="auto"/>
        <w:ind w:right="6"/>
        <w:rPr>
          <w:rFonts w:ascii="Arial" w:eastAsia="Times New Roman" w:hAnsi="Arial" w:cs="Arial"/>
          <w:lang w:eastAsia="en-GB"/>
        </w:rPr>
      </w:pPr>
      <w:r w:rsidRPr="00256AFF">
        <w:rPr>
          <w:rFonts w:ascii="Arial" w:eastAsia="Kristen ITC" w:hAnsi="Arial" w:cs="Arial"/>
          <w:b/>
          <w:bCs/>
          <w:lang w:eastAsia="en-GB"/>
        </w:rPr>
        <w:lastRenderedPageBreak/>
        <w:t>How do we measure the impact of our SEND provision?</w:t>
      </w:r>
    </w:p>
    <w:p w14:paraId="08705F60" w14:textId="77777777" w:rsidR="00256AFF" w:rsidRPr="00256AFF" w:rsidRDefault="00256AFF" w:rsidP="006A2D9E">
      <w:pPr>
        <w:spacing w:after="0" w:line="240" w:lineRule="auto"/>
        <w:rPr>
          <w:rFonts w:ascii="Arial" w:eastAsia="Times New Roman" w:hAnsi="Arial" w:cs="Arial"/>
          <w:lang w:eastAsia="en-GB"/>
        </w:rPr>
      </w:pPr>
    </w:p>
    <w:p w14:paraId="5A07AD95" w14:textId="18786084" w:rsidR="00256AFF" w:rsidRPr="00256AFF" w:rsidRDefault="00256AFF" w:rsidP="006A2D9E">
      <w:pPr>
        <w:numPr>
          <w:ilvl w:val="0"/>
          <w:numId w:val="4"/>
        </w:numPr>
        <w:spacing w:after="0" w:line="240" w:lineRule="auto"/>
        <w:ind w:right="766"/>
        <w:contextualSpacing/>
        <w:rPr>
          <w:rFonts w:ascii="Arial" w:eastAsia="Comic Sans MS" w:hAnsi="Arial" w:cs="Arial"/>
          <w:lang w:eastAsia="en-GB"/>
        </w:rPr>
      </w:pPr>
      <w:r w:rsidRPr="00256AFF">
        <w:rPr>
          <w:rFonts w:ascii="Arial" w:eastAsia="Comic Sans MS" w:hAnsi="Arial" w:cs="Arial"/>
          <w:lang w:eastAsia="en-GB"/>
        </w:rPr>
        <w:t xml:space="preserve">Class teachers and the </w:t>
      </w:r>
      <w:r w:rsidR="00FB30FA">
        <w:rPr>
          <w:rFonts w:ascii="Arial" w:eastAsia="Comic Sans MS" w:hAnsi="Arial" w:cs="Arial"/>
          <w:lang w:eastAsia="en-GB"/>
        </w:rPr>
        <w:t>SENDCo</w:t>
      </w:r>
      <w:r w:rsidRPr="00256AFF">
        <w:rPr>
          <w:rFonts w:ascii="Arial" w:eastAsia="Comic Sans MS" w:hAnsi="Arial" w:cs="Arial"/>
          <w:lang w:eastAsia="en-GB"/>
        </w:rPr>
        <w:t xml:space="preserve"> meet regularly to discuss progress against planned outcomes. </w:t>
      </w:r>
    </w:p>
    <w:p w14:paraId="739B0072" w14:textId="77777777" w:rsidR="00256AFF" w:rsidRPr="00256AFF" w:rsidRDefault="00256AFF" w:rsidP="006A2D9E">
      <w:pPr>
        <w:numPr>
          <w:ilvl w:val="0"/>
          <w:numId w:val="4"/>
        </w:numPr>
        <w:spacing w:after="0" w:line="240" w:lineRule="auto"/>
        <w:ind w:right="766"/>
        <w:contextualSpacing/>
        <w:rPr>
          <w:rFonts w:ascii="Arial" w:eastAsia="Comic Sans MS" w:hAnsi="Arial" w:cs="Arial"/>
          <w:lang w:eastAsia="en-GB"/>
        </w:rPr>
      </w:pPr>
      <w:r w:rsidRPr="00256AFF">
        <w:rPr>
          <w:rFonts w:ascii="Arial" w:eastAsia="Comic Sans MS" w:hAnsi="Arial" w:cs="Arial"/>
          <w:lang w:eastAsia="en-GB"/>
        </w:rPr>
        <w:t xml:space="preserve">We have a management structure that is focused on assessment and analysing information about all children in the Academy. </w:t>
      </w:r>
    </w:p>
    <w:p w14:paraId="1C6D1505" w14:textId="20194AF6" w:rsidR="00256AFF" w:rsidRPr="00256AFF" w:rsidRDefault="00256AFF" w:rsidP="006A2D9E">
      <w:pPr>
        <w:numPr>
          <w:ilvl w:val="0"/>
          <w:numId w:val="4"/>
        </w:numPr>
        <w:spacing w:after="0" w:line="240" w:lineRule="auto"/>
        <w:ind w:right="766"/>
        <w:contextualSpacing/>
        <w:rPr>
          <w:rFonts w:ascii="Arial" w:eastAsia="Comic Sans MS" w:hAnsi="Arial" w:cs="Arial"/>
          <w:lang w:eastAsia="en-GB"/>
        </w:rPr>
      </w:pPr>
      <w:r w:rsidRPr="00256AFF">
        <w:rPr>
          <w:rFonts w:ascii="Arial" w:eastAsia="Comic Sans MS" w:hAnsi="Arial" w:cs="Arial"/>
          <w:lang w:eastAsia="en-GB"/>
        </w:rPr>
        <w:t xml:space="preserve">The </w:t>
      </w:r>
      <w:proofErr w:type="spellStart"/>
      <w:r w:rsidRPr="00256AFF">
        <w:rPr>
          <w:rFonts w:ascii="Arial" w:eastAsia="Comic Sans MS" w:hAnsi="Arial" w:cs="Arial"/>
          <w:lang w:eastAsia="en-GB"/>
        </w:rPr>
        <w:t>SEN</w:t>
      </w:r>
      <w:r w:rsidR="00FB30FA">
        <w:rPr>
          <w:rFonts w:ascii="Arial" w:eastAsia="Comic Sans MS" w:hAnsi="Arial" w:cs="Arial"/>
          <w:lang w:eastAsia="en-GB"/>
        </w:rPr>
        <w:t>D</w:t>
      </w:r>
      <w:r w:rsidR="00407E83">
        <w:rPr>
          <w:rFonts w:ascii="Arial" w:eastAsia="Comic Sans MS" w:hAnsi="Arial" w:cs="Arial"/>
          <w:lang w:eastAsia="en-GB"/>
        </w:rPr>
        <w:t>co</w:t>
      </w:r>
      <w:proofErr w:type="spellEnd"/>
      <w:r w:rsidRPr="00256AFF">
        <w:rPr>
          <w:rFonts w:ascii="Arial" w:eastAsia="Comic Sans MS" w:hAnsi="Arial" w:cs="Arial"/>
          <w:lang w:eastAsia="en-GB"/>
        </w:rPr>
        <w:t xml:space="preserve"> will also monitor planning and other evidence to ensure that all children with SEND are receiving a full and inclusive entitlement. </w:t>
      </w:r>
    </w:p>
    <w:p w14:paraId="7521BCAC" w14:textId="5D8CF22C" w:rsidR="00256AFF" w:rsidRPr="00233C48" w:rsidRDefault="00256AFF" w:rsidP="006A2D9E">
      <w:pPr>
        <w:numPr>
          <w:ilvl w:val="0"/>
          <w:numId w:val="4"/>
        </w:numPr>
        <w:spacing w:after="0" w:line="240" w:lineRule="auto"/>
        <w:ind w:right="766"/>
        <w:contextualSpacing/>
        <w:rPr>
          <w:rFonts w:ascii="Arial" w:eastAsia="Times New Roman" w:hAnsi="Arial" w:cs="Arial"/>
          <w:lang w:eastAsia="en-GB"/>
        </w:rPr>
      </w:pPr>
      <w:r w:rsidRPr="00256AFF">
        <w:rPr>
          <w:rFonts w:ascii="Arial" w:eastAsia="Comic Sans MS" w:hAnsi="Arial" w:cs="Arial"/>
          <w:lang w:eastAsia="en-GB"/>
        </w:rPr>
        <w:t xml:space="preserve">Children’s targets on their pupil plans are reviewed termly to ensure that they are being met. By ensuring that the children are making progress against national/age related expectations. </w:t>
      </w:r>
    </w:p>
    <w:p w14:paraId="5A1B1C04" w14:textId="46ED74B4" w:rsidR="00256AFF" w:rsidRPr="00233C48" w:rsidRDefault="00256AFF" w:rsidP="006A2D9E">
      <w:pPr>
        <w:numPr>
          <w:ilvl w:val="0"/>
          <w:numId w:val="4"/>
        </w:numPr>
        <w:spacing w:after="0" w:line="240" w:lineRule="auto"/>
        <w:contextualSpacing/>
        <w:rPr>
          <w:rFonts w:ascii="Arial" w:eastAsia="Times New Roman" w:hAnsi="Arial" w:cs="Arial"/>
          <w:lang w:eastAsia="en-GB"/>
        </w:rPr>
      </w:pPr>
      <w:r w:rsidRPr="00256AFF">
        <w:rPr>
          <w:rFonts w:ascii="Arial" w:eastAsia="Comic Sans MS" w:hAnsi="Arial" w:cs="Arial"/>
          <w:lang w:eastAsia="en-GB"/>
        </w:rPr>
        <w:t>Verbal feedback from the teacher, pupil and parent.</w:t>
      </w:r>
    </w:p>
    <w:p w14:paraId="5D0EA044" w14:textId="183B0D2A" w:rsidR="00256AFF" w:rsidRPr="00256AFF" w:rsidRDefault="00256AFF" w:rsidP="006A2D9E">
      <w:pPr>
        <w:numPr>
          <w:ilvl w:val="0"/>
          <w:numId w:val="4"/>
        </w:numPr>
        <w:spacing w:after="0" w:line="240" w:lineRule="auto"/>
        <w:ind w:right="426"/>
        <w:contextualSpacing/>
        <w:rPr>
          <w:rFonts w:ascii="Arial" w:eastAsia="Times New Roman" w:hAnsi="Arial" w:cs="Arial"/>
          <w:lang w:eastAsia="en-GB"/>
        </w:rPr>
      </w:pPr>
      <w:r w:rsidRPr="00256AFF">
        <w:rPr>
          <w:rFonts w:ascii="Arial" w:eastAsia="Comic Sans MS" w:hAnsi="Arial" w:cs="Arial"/>
          <w:lang w:eastAsia="en-GB"/>
        </w:rPr>
        <w:t>Children being removed from the SEND register when they have made sufficient progress.</w:t>
      </w:r>
    </w:p>
    <w:p w14:paraId="247C8BC7" w14:textId="77777777" w:rsidR="004E6850" w:rsidRDefault="004E6850" w:rsidP="006A2D9E">
      <w:pPr>
        <w:spacing w:after="0" w:line="240" w:lineRule="auto"/>
        <w:rPr>
          <w:rFonts w:ascii="Arial" w:eastAsia="Times New Roman" w:hAnsi="Arial" w:cs="Arial"/>
          <w:lang w:eastAsia="en-GB"/>
        </w:rPr>
      </w:pPr>
      <w:bookmarkStart w:id="8" w:name="page12"/>
      <w:bookmarkEnd w:id="8"/>
    </w:p>
    <w:p w14:paraId="7CB76651" w14:textId="52EE8BF8" w:rsidR="00256AFF" w:rsidRPr="00256AFF" w:rsidRDefault="00256AFF" w:rsidP="006A2D9E">
      <w:pPr>
        <w:spacing w:after="0" w:line="240" w:lineRule="auto"/>
        <w:rPr>
          <w:rFonts w:ascii="Arial" w:eastAsia="Times New Roman" w:hAnsi="Arial" w:cs="Arial"/>
          <w:lang w:eastAsia="en-GB"/>
        </w:rPr>
      </w:pPr>
      <w:r w:rsidRPr="00256AFF">
        <w:rPr>
          <w:rFonts w:ascii="Arial" w:eastAsia="Kristen ITC" w:hAnsi="Arial" w:cs="Arial"/>
          <w:b/>
          <w:bCs/>
          <w:lang w:eastAsia="en-GB"/>
        </w:rPr>
        <w:t>How do we manage the administration of medication and personal care?</w:t>
      </w:r>
    </w:p>
    <w:p w14:paraId="22DD2797" w14:textId="6D274CEF" w:rsidR="00256AFF" w:rsidRPr="00256AFF" w:rsidRDefault="00256AFF" w:rsidP="006A2D9E">
      <w:pPr>
        <w:spacing w:after="0" w:line="240" w:lineRule="auto"/>
        <w:ind w:right="226"/>
        <w:rPr>
          <w:rFonts w:ascii="Arial" w:eastAsia="Times New Roman" w:hAnsi="Arial" w:cs="Arial"/>
          <w:lang w:eastAsia="en-GB"/>
        </w:rPr>
      </w:pPr>
      <w:r w:rsidRPr="00256AFF">
        <w:rPr>
          <w:rFonts w:ascii="Arial" w:eastAsia="Comic Sans MS" w:hAnsi="Arial" w:cs="Arial"/>
          <w:lang w:eastAsia="en-GB"/>
        </w:rPr>
        <w:t>We have a clear medical conditions policy which can be downloaded from our website.</w:t>
      </w:r>
    </w:p>
    <w:p w14:paraId="766AD3CE" w14:textId="77777777" w:rsidR="00256AFF" w:rsidRPr="00256AFF" w:rsidRDefault="00256AFF" w:rsidP="006A2D9E">
      <w:pPr>
        <w:spacing w:after="0" w:line="240" w:lineRule="auto"/>
        <w:ind w:right="326"/>
        <w:rPr>
          <w:rFonts w:ascii="Arial" w:eastAsia="Times New Roman" w:hAnsi="Arial" w:cs="Arial"/>
          <w:lang w:eastAsia="en-GB"/>
        </w:rPr>
      </w:pPr>
      <w:r w:rsidRPr="00256AFF">
        <w:rPr>
          <w:rFonts w:ascii="Arial" w:eastAsia="Comic Sans MS" w:hAnsi="Arial" w:cs="Arial"/>
          <w:lang w:eastAsia="en-GB"/>
        </w:rPr>
        <w:t>We have an intimate care policy that is available upon request from the Academy office.</w:t>
      </w:r>
    </w:p>
    <w:p w14:paraId="3D9D2EF9" w14:textId="77777777" w:rsidR="00256AFF" w:rsidRDefault="00256AFF" w:rsidP="006A2D9E">
      <w:pPr>
        <w:spacing w:after="0" w:line="240" w:lineRule="auto"/>
        <w:ind w:right="646"/>
        <w:rPr>
          <w:rFonts w:ascii="Arial" w:eastAsia="Comic Sans MS" w:hAnsi="Arial" w:cs="Arial"/>
          <w:lang w:eastAsia="en-GB"/>
        </w:rPr>
      </w:pPr>
      <w:r w:rsidRPr="00256AFF">
        <w:rPr>
          <w:rFonts w:ascii="Arial" w:eastAsia="Comic Sans MS" w:hAnsi="Arial" w:cs="Arial"/>
          <w:lang w:eastAsia="en-GB"/>
        </w:rPr>
        <w:t>We recognise that pupils at the Academy with medical conditions should be properly supported so that they have full access to education.</w:t>
      </w:r>
    </w:p>
    <w:p w14:paraId="7A989A7B" w14:textId="77777777" w:rsidR="00663671" w:rsidRDefault="00663671" w:rsidP="006A2D9E">
      <w:pPr>
        <w:spacing w:after="0" w:line="240" w:lineRule="auto"/>
        <w:ind w:right="646"/>
        <w:rPr>
          <w:rFonts w:ascii="Arial" w:eastAsia="Comic Sans MS" w:hAnsi="Arial" w:cs="Arial"/>
          <w:lang w:eastAsia="en-GB"/>
        </w:rPr>
      </w:pPr>
    </w:p>
    <w:p w14:paraId="0E07E25B" w14:textId="57FB00E8" w:rsidR="00663671" w:rsidRPr="004E6850" w:rsidRDefault="00663671" w:rsidP="006A2D9E">
      <w:pPr>
        <w:spacing w:after="0" w:line="240" w:lineRule="auto"/>
        <w:ind w:right="646"/>
        <w:rPr>
          <w:rFonts w:ascii="Arial" w:eastAsia="Comic Sans MS" w:hAnsi="Arial" w:cs="Arial"/>
          <w:i/>
          <w:iCs/>
          <w:lang w:eastAsia="en-GB"/>
        </w:rPr>
      </w:pPr>
      <w:hyperlink r:id="rId36" w:history="1">
        <w:r w:rsidRPr="00400200">
          <w:rPr>
            <w:rStyle w:val="Hyperlink"/>
            <w:rFonts w:ascii="Arial" w:eastAsia="Comic Sans MS" w:hAnsi="Arial" w:cs="Arial"/>
            <w:i/>
            <w:iCs/>
            <w:lang w:eastAsia="en-GB"/>
          </w:rPr>
          <w:t>https://redhill.ttsonline.net/page/policies</w:t>
        </w:r>
      </w:hyperlink>
    </w:p>
    <w:p w14:paraId="2A37A8F1" w14:textId="77777777" w:rsidR="00256AFF" w:rsidRPr="00256AFF" w:rsidRDefault="00256AFF" w:rsidP="006A2D9E">
      <w:pPr>
        <w:spacing w:after="0" w:line="240" w:lineRule="auto"/>
        <w:rPr>
          <w:rFonts w:ascii="Arial" w:eastAsia="Times New Roman" w:hAnsi="Arial" w:cs="Arial"/>
          <w:lang w:eastAsia="en-GB"/>
        </w:rPr>
      </w:pPr>
    </w:p>
    <w:p w14:paraId="3458E52A" w14:textId="3A1C1422" w:rsidR="00256AFF" w:rsidRPr="00256AFF" w:rsidRDefault="00256AFF" w:rsidP="006A2D9E">
      <w:pPr>
        <w:spacing w:after="0" w:line="240" w:lineRule="auto"/>
        <w:ind w:right="126"/>
        <w:rPr>
          <w:rFonts w:ascii="Arial" w:eastAsia="Times New Roman" w:hAnsi="Arial" w:cs="Arial"/>
          <w:lang w:eastAsia="en-GB"/>
        </w:rPr>
      </w:pPr>
      <w:r w:rsidRPr="00256AFF">
        <w:rPr>
          <w:rFonts w:ascii="Arial" w:eastAsia="Comic Sans MS" w:hAnsi="Arial" w:cs="Arial"/>
          <w:lang w:eastAsia="en-GB"/>
        </w:rPr>
        <w:t xml:space="preserve">If a child requires medication during the </w:t>
      </w:r>
      <w:r w:rsidR="00407E83">
        <w:rPr>
          <w:rFonts w:ascii="Arial" w:eastAsia="Comic Sans MS" w:hAnsi="Arial" w:cs="Arial"/>
          <w:lang w:eastAsia="en-GB"/>
        </w:rPr>
        <w:t>school</w:t>
      </w:r>
      <w:r w:rsidR="00D51368">
        <w:rPr>
          <w:rFonts w:ascii="Arial" w:eastAsia="Comic Sans MS" w:hAnsi="Arial" w:cs="Arial"/>
          <w:lang w:eastAsia="en-GB"/>
        </w:rPr>
        <w:t xml:space="preserve"> </w:t>
      </w:r>
      <w:r w:rsidRPr="00256AFF">
        <w:rPr>
          <w:rFonts w:ascii="Arial" w:eastAsia="Comic Sans MS" w:hAnsi="Arial" w:cs="Arial"/>
          <w:lang w:eastAsia="en-GB"/>
        </w:rPr>
        <w:t>day, this will be managed though an Individual Healthcare Plan written by the Academy in conjunction with the parent/carer.</w:t>
      </w:r>
    </w:p>
    <w:p w14:paraId="515C5E43" w14:textId="77777777" w:rsidR="00256AFF" w:rsidRPr="00256AFF" w:rsidRDefault="00256AFF" w:rsidP="006A2D9E">
      <w:pPr>
        <w:spacing w:after="0" w:line="240" w:lineRule="auto"/>
        <w:rPr>
          <w:rFonts w:ascii="Arial" w:eastAsia="Times New Roman" w:hAnsi="Arial" w:cs="Arial"/>
          <w:lang w:eastAsia="en-GB"/>
        </w:rPr>
      </w:pPr>
    </w:p>
    <w:p w14:paraId="5F9920A8" w14:textId="77777777" w:rsidR="00256AFF" w:rsidRPr="00256AFF" w:rsidRDefault="00256AFF" w:rsidP="006A2D9E">
      <w:pPr>
        <w:spacing w:after="0" w:line="240" w:lineRule="auto"/>
        <w:ind w:right="246"/>
        <w:rPr>
          <w:rFonts w:ascii="Arial" w:eastAsia="Times New Roman" w:hAnsi="Arial" w:cs="Arial"/>
          <w:lang w:eastAsia="en-GB"/>
        </w:rPr>
      </w:pPr>
      <w:r w:rsidRPr="00256AFF">
        <w:rPr>
          <w:rFonts w:ascii="Arial" w:eastAsia="Comic Sans MS" w:hAnsi="Arial" w:cs="Arial"/>
          <w:lang w:eastAsia="en-GB"/>
        </w:rPr>
        <w:t>Staff have regular training regarding medical conditions and medication affecting individual children to ensure that all staff can manage medical situations if the need arises.</w:t>
      </w:r>
    </w:p>
    <w:p w14:paraId="5700DA1C" w14:textId="77777777" w:rsidR="00256AFF" w:rsidRPr="00256AFF" w:rsidRDefault="00256AFF" w:rsidP="006A2D9E">
      <w:pPr>
        <w:spacing w:after="0" w:line="240" w:lineRule="auto"/>
        <w:ind w:right="126"/>
        <w:rPr>
          <w:rFonts w:ascii="Arial" w:eastAsia="Kristen ITC" w:hAnsi="Arial" w:cs="Arial"/>
          <w:b/>
          <w:bCs/>
          <w:lang w:eastAsia="en-GB"/>
        </w:rPr>
      </w:pPr>
      <w:bookmarkStart w:id="9" w:name="page13"/>
      <w:bookmarkEnd w:id="9"/>
    </w:p>
    <w:p w14:paraId="56BC46B4" w14:textId="77777777" w:rsidR="00256AFF" w:rsidRPr="00256AFF" w:rsidRDefault="00256AFF" w:rsidP="006A2D9E">
      <w:pPr>
        <w:spacing w:after="0" w:line="240" w:lineRule="auto"/>
        <w:ind w:right="126"/>
        <w:rPr>
          <w:rFonts w:ascii="Arial" w:eastAsia="Times New Roman" w:hAnsi="Arial" w:cs="Arial"/>
          <w:lang w:eastAsia="en-GB"/>
        </w:rPr>
      </w:pPr>
      <w:r w:rsidRPr="00256AFF">
        <w:rPr>
          <w:rFonts w:ascii="Arial" w:eastAsia="Kristen ITC" w:hAnsi="Arial" w:cs="Arial"/>
          <w:b/>
          <w:bCs/>
          <w:lang w:eastAsia="en-GB"/>
        </w:rPr>
        <w:t>What can you do if you have a complaint about any aspect of the SEND provision?</w:t>
      </w:r>
    </w:p>
    <w:p w14:paraId="0FF13BC3" w14:textId="77777777" w:rsidR="00256AFF" w:rsidRPr="00256AFF" w:rsidRDefault="00256AFF" w:rsidP="006A2D9E">
      <w:pPr>
        <w:spacing w:after="0" w:line="240" w:lineRule="auto"/>
        <w:rPr>
          <w:rFonts w:ascii="Arial" w:eastAsia="Times New Roman" w:hAnsi="Arial" w:cs="Arial"/>
          <w:lang w:eastAsia="en-GB"/>
        </w:rPr>
      </w:pPr>
    </w:p>
    <w:p w14:paraId="575A212E" w14:textId="0D999522" w:rsidR="00256AFF" w:rsidRPr="00B37A4D" w:rsidRDefault="00256AFF" w:rsidP="006A2D9E">
      <w:pPr>
        <w:spacing w:after="0" w:line="240" w:lineRule="auto"/>
        <w:ind w:right="126"/>
        <w:rPr>
          <w:rFonts w:ascii="Arial" w:eastAsia="Times New Roman" w:hAnsi="Arial" w:cs="Arial"/>
          <w:lang w:eastAsia="en-GB"/>
        </w:rPr>
      </w:pPr>
      <w:r w:rsidRPr="00256AFF">
        <w:rPr>
          <w:rFonts w:ascii="Arial" w:eastAsia="Comic Sans MS" w:hAnsi="Arial" w:cs="Arial"/>
          <w:lang w:eastAsia="en-GB"/>
        </w:rPr>
        <w:t xml:space="preserve">Most issues can be resolved by speaking with the class teacher or </w:t>
      </w:r>
      <w:r w:rsidRPr="00B37A4D">
        <w:rPr>
          <w:rFonts w:ascii="Arial" w:eastAsia="Comic Sans MS" w:hAnsi="Arial" w:cs="Arial"/>
          <w:lang w:eastAsia="en-GB"/>
        </w:rPr>
        <w:t xml:space="preserve">the </w:t>
      </w:r>
      <w:r w:rsidR="00D51368" w:rsidRPr="00B37A4D">
        <w:rPr>
          <w:rFonts w:ascii="Arial" w:eastAsia="Comic Sans MS" w:hAnsi="Arial" w:cs="Arial"/>
          <w:lang w:eastAsia="en-GB"/>
        </w:rPr>
        <w:t>SENCo</w:t>
      </w:r>
      <w:r w:rsidRPr="00B37A4D">
        <w:rPr>
          <w:rFonts w:ascii="Arial" w:eastAsia="Comic Sans MS" w:hAnsi="Arial" w:cs="Arial"/>
          <w:lang w:eastAsia="en-GB"/>
        </w:rPr>
        <w:t xml:space="preserve">. </w:t>
      </w:r>
      <w:r w:rsidR="00DB5E28" w:rsidRPr="00B37A4D">
        <w:rPr>
          <w:rFonts w:ascii="Arial" w:eastAsia="Comic Sans MS" w:hAnsi="Arial" w:cs="Arial"/>
          <w:lang w:eastAsia="en-GB"/>
        </w:rPr>
        <w:t>If,</w:t>
      </w:r>
      <w:r w:rsidRPr="00B37A4D">
        <w:rPr>
          <w:rFonts w:ascii="Arial" w:eastAsia="Comic Sans MS" w:hAnsi="Arial" w:cs="Arial"/>
          <w:lang w:eastAsia="en-GB"/>
        </w:rPr>
        <w:t xml:space="preserve"> however, the issue has not been resolved, the Academy has a clear complaints policy that can be downloaded from the Academy website.</w:t>
      </w:r>
    </w:p>
    <w:p w14:paraId="37B7BAF4" w14:textId="77777777" w:rsidR="00256AFF" w:rsidRPr="00B37A4D" w:rsidRDefault="00256AFF" w:rsidP="006A2D9E">
      <w:pPr>
        <w:spacing w:after="0" w:line="240" w:lineRule="auto"/>
        <w:rPr>
          <w:rFonts w:ascii="Arial" w:eastAsia="Kristen ITC" w:hAnsi="Arial" w:cs="Arial"/>
          <w:b/>
          <w:bCs/>
          <w:lang w:eastAsia="en-GB"/>
        </w:rPr>
      </w:pPr>
    </w:p>
    <w:p w14:paraId="1E8BE2EE" w14:textId="77777777" w:rsidR="00256AFF" w:rsidRPr="00B37A4D" w:rsidRDefault="00256AFF" w:rsidP="006A2D9E">
      <w:pPr>
        <w:spacing w:after="0" w:line="240" w:lineRule="auto"/>
        <w:rPr>
          <w:rFonts w:ascii="Arial" w:eastAsia="Kristen ITC" w:hAnsi="Arial" w:cs="Arial"/>
          <w:b/>
          <w:bCs/>
          <w:lang w:eastAsia="en-GB"/>
        </w:rPr>
      </w:pPr>
      <w:r w:rsidRPr="00B37A4D">
        <w:rPr>
          <w:rFonts w:ascii="Arial" w:eastAsia="Kristen ITC" w:hAnsi="Arial" w:cs="Arial"/>
          <w:b/>
          <w:bCs/>
          <w:lang w:eastAsia="en-GB"/>
        </w:rPr>
        <w:t>Who should you contact if you require any further information?</w:t>
      </w:r>
    </w:p>
    <w:p w14:paraId="778D9874" w14:textId="77777777" w:rsidR="00256AFF" w:rsidRPr="00B37A4D" w:rsidRDefault="00256AFF" w:rsidP="006A2D9E">
      <w:pPr>
        <w:spacing w:after="0" w:line="240" w:lineRule="auto"/>
        <w:ind w:right="146"/>
        <w:rPr>
          <w:rFonts w:ascii="Arial" w:eastAsia="Comic Sans MS" w:hAnsi="Arial" w:cs="Arial"/>
          <w:lang w:eastAsia="en-GB"/>
        </w:rPr>
      </w:pPr>
    </w:p>
    <w:p w14:paraId="0E1E8BBC" w14:textId="421AA5B1" w:rsidR="00256AFF" w:rsidRPr="00B37A4D" w:rsidRDefault="00256AFF" w:rsidP="006A2D9E">
      <w:pPr>
        <w:spacing w:after="0" w:line="240" w:lineRule="auto"/>
        <w:ind w:right="146"/>
        <w:rPr>
          <w:rFonts w:ascii="Arial" w:eastAsia="Times New Roman" w:hAnsi="Arial" w:cs="Arial"/>
          <w:lang w:eastAsia="en-GB"/>
        </w:rPr>
      </w:pPr>
      <w:r w:rsidRPr="00B37A4D">
        <w:rPr>
          <w:rFonts w:ascii="Arial" w:eastAsia="Comic Sans MS" w:hAnsi="Arial" w:cs="Arial"/>
          <w:lang w:eastAsia="en-GB"/>
        </w:rPr>
        <w:t xml:space="preserve">In the first instance, contact the </w:t>
      </w:r>
      <w:r w:rsidR="00FB30FA">
        <w:rPr>
          <w:rFonts w:ascii="Arial" w:eastAsia="Comic Sans MS" w:hAnsi="Arial" w:cs="Arial"/>
          <w:lang w:eastAsia="en-GB"/>
        </w:rPr>
        <w:t>SENDCo</w:t>
      </w:r>
      <w:r w:rsidR="00057BA6" w:rsidRPr="00B37A4D">
        <w:rPr>
          <w:rFonts w:ascii="Arial" w:eastAsia="Comic Sans MS" w:hAnsi="Arial" w:cs="Arial"/>
          <w:lang w:eastAsia="en-GB"/>
        </w:rPr>
        <w:t>,</w:t>
      </w:r>
      <w:r w:rsidR="001C3F82">
        <w:rPr>
          <w:rFonts w:ascii="Arial" w:eastAsia="Comic Sans MS" w:hAnsi="Arial" w:cs="Arial"/>
          <w:lang w:eastAsia="en-GB"/>
        </w:rPr>
        <w:t xml:space="preserve"> Eloise Harrow</w:t>
      </w:r>
      <w:r w:rsidRPr="00B37A4D">
        <w:rPr>
          <w:rFonts w:ascii="Arial" w:eastAsia="Comic Sans MS" w:hAnsi="Arial" w:cs="Arial"/>
          <w:lang w:eastAsia="en-GB"/>
        </w:rPr>
        <w:t xml:space="preserve"> on 01952 327170.</w:t>
      </w:r>
    </w:p>
    <w:p w14:paraId="21E5AB97" w14:textId="77777777" w:rsidR="00256AFF" w:rsidRPr="00256AFF" w:rsidRDefault="00256AFF" w:rsidP="006A2D9E">
      <w:pPr>
        <w:spacing w:after="0" w:line="240" w:lineRule="auto"/>
        <w:rPr>
          <w:rFonts w:ascii="Arial" w:eastAsia="Times New Roman" w:hAnsi="Arial" w:cs="Arial"/>
          <w:lang w:eastAsia="en-GB"/>
        </w:rPr>
      </w:pPr>
    </w:p>
    <w:p w14:paraId="02F481B9" w14:textId="0B6C6606" w:rsidR="00256AFF" w:rsidRPr="00256AFF" w:rsidRDefault="00256AFF" w:rsidP="006A2D9E">
      <w:pPr>
        <w:spacing w:after="0" w:line="240" w:lineRule="auto"/>
        <w:rPr>
          <w:rFonts w:ascii="Arial" w:eastAsia="Times New Roman" w:hAnsi="Arial" w:cs="Arial"/>
          <w:lang w:eastAsia="en-GB"/>
        </w:rPr>
      </w:pPr>
      <w:r w:rsidRPr="00256AFF">
        <w:rPr>
          <w:rFonts w:ascii="Arial" w:eastAsia="Comic Sans MS" w:hAnsi="Arial" w:cs="Arial"/>
          <w:lang w:eastAsia="en-GB"/>
        </w:rPr>
        <w:t xml:space="preserve">Phillip </w:t>
      </w:r>
      <w:r w:rsidR="00673052" w:rsidRPr="00256AFF">
        <w:rPr>
          <w:rFonts w:ascii="Arial" w:eastAsia="Comic Sans MS" w:hAnsi="Arial" w:cs="Arial"/>
          <w:lang w:eastAsia="en-GB"/>
        </w:rPr>
        <w:t>Nicholls –</w:t>
      </w:r>
      <w:r w:rsidRPr="00256AFF">
        <w:rPr>
          <w:rFonts w:ascii="Arial" w:eastAsia="Comic Sans MS" w:hAnsi="Arial" w:cs="Arial"/>
          <w:lang w:eastAsia="en-GB"/>
        </w:rPr>
        <w:t xml:space="preserve"> Governor with responsibility for SEND</w:t>
      </w:r>
    </w:p>
    <w:p w14:paraId="63592231" w14:textId="77777777" w:rsidR="00256AFF" w:rsidRPr="00256AFF" w:rsidRDefault="00256AFF" w:rsidP="006A2D9E">
      <w:pPr>
        <w:spacing w:after="0" w:line="240" w:lineRule="auto"/>
        <w:rPr>
          <w:rFonts w:ascii="Arial" w:eastAsia="Times New Roman" w:hAnsi="Arial" w:cs="Arial"/>
          <w:lang w:eastAsia="en-GB"/>
        </w:rPr>
      </w:pPr>
    </w:p>
    <w:p w14:paraId="6D81A93C" w14:textId="77777777" w:rsidR="00256AFF" w:rsidRPr="00256AFF" w:rsidRDefault="00256AFF" w:rsidP="006A2D9E">
      <w:pPr>
        <w:spacing w:after="0" w:line="240" w:lineRule="auto"/>
        <w:rPr>
          <w:rFonts w:ascii="Arial" w:eastAsia="Times New Roman" w:hAnsi="Arial" w:cs="Arial"/>
          <w:lang w:eastAsia="en-GB"/>
        </w:rPr>
      </w:pPr>
      <w:r w:rsidRPr="00256AFF">
        <w:rPr>
          <w:rFonts w:ascii="Arial" w:eastAsia="Kristen ITC" w:hAnsi="Arial" w:cs="Arial"/>
          <w:b/>
          <w:bCs/>
          <w:lang w:eastAsia="en-GB"/>
        </w:rPr>
        <w:t>Useful sources of further information</w:t>
      </w:r>
    </w:p>
    <w:p w14:paraId="2246512B" w14:textId="77777777" w:rsidR="00256AFF" w:rsidRPr="00256AFF" w:rsidRDefault="00256AFF" w:rsidP="006A2D9E">
      <w:pPr>
        <w:spacing w:after="0" w:line="240" w:lineRule="auto"/>
        <w:rPr>
          <w:rFonts w:ascii="Arial" w:eastAsia="Times New Roman" w:hAnsi="Arial" w:cs="Arial"/>
          <w:lang w:eastAsia="en-GB"/>
        </w:rPr>
      </w:pPr>
    </w:p>
    <w:p w14:paraId="7EA4A786" w14:textId="21F9DE06" w:rsidR="00256AFF" w:rsidRDefault="00256AFF" w:rsidP="006A2D9E">
      <w:pPr>
        <w:spacing w:after="0" w:line="240" w:lineRule="auto"/>
        <w:ind w:right="1386"/>
        <w:jc w:val="both"/>
        <w:rPr>
          <w:rFonts w:ascii="Arial" w:eastAsia="Comic Sans MS" w:hAnsi="Arial" w:cs="Arial"/>
          <w:lang w:eastAsia="en-GB"/>
        </w:rPr>
      </w:pPr>
      <w:r w:rsidRPr="00256AFF">
        <w:rPr>
          <w:rFonts w:ascii="Arial" w:eastAsia="Comic Sans MS" w:hAnsi="Arial" w:cs="Arial"/>
          <w:lang w:eastAsia="en-GB"/>
        </w:rPr>
        <w:t xml:space="preserve">Our </w:t>
      </w:r>
      <w:r w:rsidR="001F3A7B">
        <w:rPr>
          <w:rFonts w:ascii="Arial" w:eastAsia="Comic Sans MS" w:hAnsi="Arial" w:cs="Arial"/>
          <w:lang w:eastAsia="en-GB"/>
        </w:rPr>
        <w:t>school</w:t>
      </w:r>
      <w:r w:rsidRPr="00256AFF">
        <w:rPr>
          <w:rFonts w:ascii="Arial" w:eastAsia="Comic Sans MS" w:hAnsi="Arial" w:cs="Arial"/>
          <w:lang w:eastAsia="en-GB"/>
        </w:rPr>
        <w:t xml:space="preserve"> offer can be downloaded from our website.</w:t>
      </w:r>
    </w:p>
    <w:p w14:paraId="7FB44E6F" w14:textId="77777777" w:rsidR="001C3F82" w:rsidRPr="00256AFF" w:rsidRDefault="001C3F82" w:rsidP="006A2D9E">
      <w:pPr>
        <w:spacing w:after="0" w:line="240" w:lineRule="auto"/>
        <w:ind w:right="1386"/>
        <w:jc w:val="both"/>
        <w:rPr>
          <w:rFonts w:ascii="Arial" w:eastAsia="Comic Sans MS" w:hAnsi="Arial" w:cs="Arial"/>
          <w:lang w:eastAsia="en-GB"/>
        </w:rPr>
      </w:pPr>
    </w:p>
    <w:p w14:paraId="0DBBB5C5" w14:textId="5206D22E" w:rsidR="00256AFF" w:rsidRPr="00256AFF" w:rsidRDefault="00256AFF" w:rsidP="006A2D9E">
      <w:pPr>
        <w:spacing w:after="0" w:line="240" w:lineRule="auto"/>
        <w:ind w:right="1386"/>
        <w:jc w:val="both"/>
        <w:rPr>
          <w:rFonts w:ascii="Arial" w:eastAsia="Times New Roman" w:hAnsi="Arial" w:cs="Arial"/>
          <w:lang w:eastAsia="en-GB"/>
        </w:rPr>
      </w:pPr>
      <w:r w:rsidRPr="00256AFF">
        <w:rPr>
          <w:rFonts w:ascii="Arial" w:eastAsia="Comic Sans MS" w:hAnsi="Arial" w:cs="Arial"/>
          <w:lang w:eastAsia="en-GB"/>
        </w:rPr>
        <w:t>Our SEND policy can be downloaded from the website.</w:t>
      </w:r>
    </w:p>
    <w:p w14:paraId="7539043B" w14:textId="77777777" w:rsidR="00256AFF" w:rsidRPr="00256AFF" w:rsidRDefault="00256AFF" w:rsidP="006A2D9E">
      <w:pPr>
        <w:spacing w:after="0" w:line="240" w:lineRule="auto"/>
        <w:rPr>
          <w:rFonts w:ascii="Arial" w:eastAsia="Times New Roman" w:hAnsi="Arial" w:cs="Arial"/>
          <w:lang w:eastAsia="en-GB"/>
        </w:rPr>
      </w:pPr>
    </w:p>
    <w:p w14:paraId="4AC83FCA" w14:textId="3DC6510C" w:rsidR="00256AFF" w:rsidRPr="001C3F82" w:rsidRDefault="00256AFF" w:rsidP="001C3F82">
      <w:pPr>
        <w:spacing w:after="0" w:line="240" w:lineRule="auto"/>
        <w:ind w:right="306"/>
        <w:rPr>
          <w:rFonts w:ascii="Arial" w:eastAsia="Comic Sans MS" w:hAnsi="Arial" w:cs="Arial"/>
          <w:lang w:eastAsia="en-GB"/>
        </w:rPr>
      </w:pPr>
      <w:r w:rsidRPr="00256AFF">
        <w:rPr>
          <w:rFonts w:ascii="Arial" w:eastAsia="Comic Sans MS" w:hAnsi="Arial" w:cs="Arial"/>
          <w:lang w:eastAsia="en-GB"/>
        </w:rPr>
        <w:t xml:space="preserve">The Local Offer can be found at </w:t>
      </w:r>
      <w:hyperlink r:id="rId37">
        <w:r w:rsidRPr="00256AFF">
          <w:rPr>
            <w:rFonts w:ascii="Arial" w:eastAsia="Comic Sans MS" w:hAnsi="Arial" w:cs="Arial"/>
            <w:color w:val="0000FF"/>
            <w:u w:val="single"/>
            <w:lang w:eastAsia="en-GB"/>
          </w:rPr>
          <w:t>https://www.telford.gov.uk/send</w:t>
        </w:r>
        <w:r w:rsidRPr="00256AFF">
          <w:rPr>
            <w:rFonts w:ascii="Arial" w:eastAsia="Comic Sans MS" w:hAnsi="Arial" w:cs="Arial"/>
            <w:u w:val="single"/>
            <w:lang w:eastAsia="en-GB"/>
          </w:rPr>
          <w:t xml:space="preserve">. </w:t>
        </w:r>
      </w:hyperlink>
      <w:r w:rsidRPr="00256AFF">
        <w:rPr>
          <w:rFonts w:ascii="Arial" w:eastAsia="Comic Sans MS" w:hAnsi="Arial" w:cs="Arial"/>
          <w:lang w:eastAsia="en-GB"/>
        </w:rPr>
        <w:t>You will find signposting for other agencies that support families and pupils.</w:t>
      </w:r>
    </w:p>
    <w:p w14:paraId="34AFC280" w14:textId="10DDDC14" w:rsidR="00256AFF" w:rsidRPr="00256AFF" w:rsidRDefault="00256AFF" w:rsidP="006A2D9E">
      <w:pPr>
        <w:spacing w:after="0" w:line="240" w:lineRule="auto"/>
        <w:rPr>
          <w:rFonts w:ascii="Arial" w:eastAsia="Times New Roman" w:hAnsi="Arial" w:cs="Arial"/>
          <w:lang w:eastAsia="en-GB"/>
        </w:rPr>
      </w:pPr>
    </w:p>
    <w:p w14:paraId="5AFE2B98" w14:textId="06633ACC" w:rsidR="00256AFF" w:rsidRPr="00256AFF" w:rsidRDefault="00256AFF" w:rsidP="006A2D9E">
      <w:pPr>
        <w:spacing w:after="0" w:line="240" w:lineRule="auto"/>
        <w:ind w:right="126"/>
        <w:rPr>
          <w:rFonts w:ascii="Arial" w:eastAsia="Comic Sans MS" w:hAnsi="Arial" w:cs="Arial"/>
          <w:lang w:eastAsia="en-GB"/>
        </w:rPr>
      </w:pPr>
      <w:r w:rsidRPr="00256AFF">
        <w:rPr>
          <w:rFonts w:ascii="Arial" w:eastAsia="Comic Sans MS" w:hAnsi="Arial" w:cs="Arial"/>
          <w:lang w:eastAsia="en-GB"/>
        </w:rPr>
        <w:t>This SEND Information Report was written by M</w:t>
      </w:r>
      <w:r w:rsidR="001C3F82">
        <w:rPr>
          <w:rFonts w:ascii="Arial" w:eastAsia="Comic Sans MS" w:hAnsi="Arial" w:cs="Arial"/>
          <w:lang w:eastAsia="en-GB"/>
        </w:rPr>
        <w:t xml:space="preserve">iss Harrow, our SENDCo, in collaboration with school staff, pupils and governance. </w:t>
      </w:r>
    </w:p>
    <w:p w14:paraId="3CD85FD6" w14:textId="77777777" w:rsidR="00256AFF" w:rsidRDefault="00256AFF" w:rsidP="006A2D9E">
      <w:pPr>
        <w:spacing w:line="240" w:lineRule="auto"/>
        <w:sectPr w:rsidR="00256AFF" w:rsidSect="000548BC">
          <w:footerReference w:type="default" r:id="rId38"/>
          <w:pgSz w:w="11906" w:h="16838"/>
          <w:pgMar w:top="720" w:right="720" w:bottom="720" w:left="720" w:header="708" w:footer="708" w:gutter="0"/>
          <w:cols w:space="708"/>
          <w:docGrid w:linePitch="360"/>
        </w:sectPr>
      </w:pPr>
    </w:p>
    <w:p w14:paraId="2E3F49DE" w14:textId="7456E152" w:rsidR="00256AFF" w:rsidRPr="00DF1DAB" w:rsidRDefault="00256AFF" w:rsidP="006A2D9E">
      <w:pPr>
        <w:spacing w:line="240" w:lineRule="auto"/>
        <w:rPr>
          <w:rFonts w:ascii="Arial" w:eastAsia="Calibri" w:hAnsi="Arial" w:cs="Arial"/>
          <w:b/>
          <w:bCs/>
        </w:rPr>
      </w:pPr>
      <w:r w:rsidRPr="00DF1DAB">
        <w:rPr>
          <w:rFonts w:ascii="Arial" w:eastAsia="Calibri" w:hAnsi="Arial" w:cs="Arial"/>
          <w:b/>
          <w:bCs/>
        </w:rPr>
        <w:lastRenderedPageBreak/>
        <w:t xml:space="preserve">Redhill Primary Academy SEND overview </w:t>
      </w:r>
      <w:r w:rsidR="001B374E" w:rsidRPr="00DF1DAB">
        <w:rPr>
          <w:rFonts w:ascii="Arial" w:eastAsia="Calibri" w:hAnsi="Arial" w:cs="Arial"/>
          <w:b/>
          <w:bCs/>
        </w:rPr>
        <w:t>June 20</w:t>
      </w:r>
      <w:r w:rsidR="002E6C80">
        <w:rPr>
          <w:rFonts w:ascii="Arial" w:eastAsia="Calibri" w:hAnsi="Arial" w:cs="Arial"/>
          <w:b/>
          <w:bCs/>
        </w:rPr>
        <w:t>26</w:t>
      </w:r>
    </w:p>
    <w:tbl>
      <w:tblPr>
        <w:tblStyle w:val="TableGrid"/>
        <w:tblW w:w="14596" w:type="dxa"/>
        <w:tblInd w:w="-289" w:type="dxa"/>
        <w:tblLayout w:type="fixed"/>
        <w:tblLook w:val="04A0" w:firstRow="1" w:lastRow="0" w:firstColumn="1" w:lastColumn="0" w:noHBand="0" w:noVBand="1"/>
      </w:tblPr>
      <w:tblGrid>
        <w:gridCol w:w="14596"/>
      </w:tblGrid>
      <w:tr w:rsidR="00A27006" w:rsidRPr="00DF1DAB" w14:paraId="4F9F89F9" w14:textId="401781B3" w:rsidTr="007448A9">
        <w:trPr>
          <w:trHeight w:val="287"/>
        </w:trPr>
        <w:tc>
          <w:tcPr>
            <w:tcW w:w="14596" w:type="dxa"/>
          </w:tcPr>
          <w:p w14:paraId="558B201A" w14:textId="77777777" w:rsidR="00B913A7" w:rsidRPr="00DF1DAB" w:rsidRDefault="00B913A7" w:rsidP="006A2D9E">
            <w:pPr>
              <w:jc w:val="center"/>
              <w:rPr>
                <w:rFonts w:ascii="Arial" w:eastAsia="Calibri" w:hAnsi="Arial" w:cs="Arial"/>
                <w:b/>
                <w:bCs/>
              </w:rPr>
            </w:pPr>
          </w:p>
          <w:p w14:paraId="2EB675EF" w14:textId="1BCE544C" w:rsidR="00B913A7" w:rsidRPr="00DF1DAB" w:rsidRDefault="00BB787D" w:rsidP="006A2D9E">
            <w:pPr>
              <w:jc w:val="center"/>
              <w:rPr>
                <w:rFonts w:ascii="Arial" w:eastAsia="Calibri" w:hAnsi="Arial" w:cs="Arial"/>
                <w:b/>
                <w:bCs/>
              </w:rPr>
            </w:pPr>
            <w:r w:rsidRPr="00DF1DAB">
              <w:rPr>
                <w:rFonts w:ascii="Arial" w:eastAsia="Calibri" w:hAnsi="Arial" w:cs="Arial"/>
                <w:b/>
                <w:bCs/>
              </w:rPr>
              <w:t xml:space="preserve">The National </w:t>
            </w:r>
            <w:r w:rsidR="00A93C4E" w:rsidRPr="00DF1DAB">
              <w:rPr>
                <w:rFonts w:ascii="Arial" w:eastAsia="Calibri" w:hAnsi="Arial" w:cs="Arial"/>
                <w:b/>
                <w:bCs/>
              </w:rPr>
              <w:t xml:space="preserve">SEND </w:t>
            </w:r>
            <w:r w:rsidRPr="00DF1DAB">
              <w:rPr>
                <w:rFonts w:ascii="Arial" w:eastAsia="Calibri" w:hAnsi="Arial" w:cs="Arial"/>
                <w:b/>
                <w:bCs/>
              </w:rPr>
              <w:t>context</w:t>
            </w:r>
          </w:p>
          <w:p w14:paraId="20258212" w14:textId="77777777" w:rsidR="00B913A7" w:rsidRPr="00DF1DAB" w:rsidRDefault="00B913A7" w:rsidP="006A2D9E">
            <w:pPr>
              <w:jc w:val="center"/>
              <w:rPr>
                <w:rFonts w:ascii="Arial" w:eastAsia="Calibri" w:hAnsi="Arial" w:cs="Arial"/>
                <w:b/>
                <w:bCs/>
              </w:rPr>
            </w:pPr>
          </w:p>
          <w:p w14:paraId="5DBF17F3" w14:textId="77777777" w:rsidR="00B913A7" w:rsidRPr="00DF1DAB" w:rsidRDefault="00B913A7" w:rsidP="006A2D9E">
            <w:pPr>
              <w:rPr>
                <w:rFonts w:ascii="Arial" w:eastAsia="Calibri" w:hAnsi="Arial" w:cs="Arial"/>
                <w:b/>
                <w:bCs/>
              </w:rPr>
            </w:pPr>
          </w:p>
          <w:p w14:paraId="0C246B90" w14:textId="6888AFCC" w:rsidR="00A93C4E" w:rsidRPr="00DF1DAB" w:rsidRDefault="00F62377" w:rsidP="006A2D9E">
            <w:pPr>
              <w:rPr>
                <w:rFonts w:ascii="Arial" w:hAnsi="Arial" w:cs="Arial"/>
                <w:b/>
                <w:bCs/>
              </w:rPr>
            </w:pPr>
            <w:r w:rsidRPr="00DF1DAB">
              <w:rPr>
                <w:rFonts w:ascii="Arial" w:hAnsi="Arial" w:cs="Arial"/>
                <w:b/>
                <w:bCs/>
              </w:rPr>
              <w:t xml:space="preserve">Taken from the </w:t>
            </w:r>
            <w:r w:rsidR="003F6BC3" w:rsidRPr="00DF1DAB">
              <w:rPr>
                <w:rFonts w:ascii="Arial" w:hAnsi="Arial" w:cs="Arial"/>
                <w:b/>
                <w:bCs/>
              </w:rPr>
              <w:t xml:space="preserve">Department of Education’s </w:t>
            </w:r>
            <w:r w:rsidRPr="00DF1DAB">
              <w:rPr>
                <w:rFonts w:ascii="Arial" w:hAnsi="Arial" w:cs="Arial"/>
                <w:b/>
                <w:bCs/>
              </w:rPr>
              <w:t>“S</w:t>
            </w:r>
            <w:r w:rsidR="00A93C4E" w:rsidRPr="00DF1DAB">
              <w:rPr>
                <w:rFonts w:ascii="Arial" w:hAnsi="Arial" w:cs="Arial"/>
                <w:b/>
                <w:bCs/>
              </w:rPr>
              <w:t>pecial educational needs and disability: an analysis and summary of data sources August 2024</w:t>
            </w:r>
            <w:r w:rsidRPr="00DF1DAB">
              <w:rPr>
                <w:rFonts w:ascii="Arial" w:hAnsi="Arial" w:cs="Arial"/>
                <w:b/>
                <w:bCs/>
              </w:rPr>
              <w:t>”</w:t>
            </w:r>
          </w:p>
          <w:p w14:paraId="456B4F14" w14:textId="77777777" w:rsidR="00F62377" w:rsidRPr="00DF1DAB" w:rsidRDefault="00F62377" w:rsidP="006A2D9E">
            <w:pPr>
              <w:rPr>
                <w:rFonts w:ascii="Arial" w:eastAsia="Calibri" w:hAnsi="Arial" w:cs="Arial"/>
              </w:rPr>
            </w:pPr>
          </w:p>
          <w:p w14:paraId="480C3EFB" w14:textId="6DB69D0F" w:rsidR="00AC0530" w:rsidRPr="00DF1DAB" w:rsidRDefault="00F62377" w:rsidP="006A2D9E">
            <w:pPr>
              <w:pStyle w:val="ListParagraph"/>
              <w:numPr>
                <w:ilvl w:val="0"/>
                <w:numId w:val="13"/>
              </w:numPr>
              <w:rPr>
                <w:rFonts w:ascii="Arial" w:hAnsi="Arial" w:cs="Arial"/>
              </w:rPr>
            </w:pPr>
            <w:r w:rsidRPr="00DF1DAB">
              <w:rPr>
                <w:rFonts w:ascii="Arial" w:hAnsi="Arial" w:cs="Arial"/>
              </w:rPr>
              <w:t>The proportion of pupils in schools with an Education, Health and Care (EHC) plan</w:t>
            </w:r>
            <w:r w:rsidR="0037251D" w:rsidRPr="00DF1DAB">
              <w:rPr>
                <w:rFonts w:ascii="Arial" w:hAnsi="Arial" w:cs="Arial"/>
              </w:rPr>
              <w:t xml:space="preserve"> </w:t>
            </w:r>
            <w:r w:rsidRPr="00DF1DAB">
              <w:rPr>
                <w:rFonts w:ascii="Arial" w:hAnsi="Arial" w:cs="Arial"/>
              </w:rPr>
              <w:t xml:space="preserve">increased to </w:t>
            </w:r>
            <w:r w:rsidR="002A39E5">
              <w:rPr>
                <w:rFonts w:ascii="Arial" w:hAnsi="Arial" w:cs="Arial"/>
              </w:rPr>
              <w:t xml:space="preserve">from </w:t>
            </w:r>
            <w:r w:rsidRPr="00DF1DAB">
              <w:rPr>
                <w:rFonts w:ascii="Arial" w:hAnsi="Arial" w:cs="Arial"/>
              </w:rPr>
              <w:t xml:space="preserve">4.8% </w:t>
            </w:r>
            <w:r w:rsidR="002A39E5">
              <w:rPr>
                <w:rFonts w:ascii="Arial" w:hAnsi="Arial" w:cs="Arial"/>
              </w:rPr>
              <w:t xml:space="preserve">to 5.3% </w:t>
            </w:r>
            <w:r w:rsidRPr="00DF1DAB">
              <w:rPr>
                <w:rFonts w:ascii="Arial" w:hAnsi="Arial" w:cs="Arial"/>
              </w:rPr>
              <w:t>in 202</w:t>
            </w:r>
            <w:r w:rsidR="002A39E5">
              <w:rPr>
                <w:rFonts w:ascii="Arial" w:hAnsi="Arial" w:cs="Arial"/>
              </w:rPr>
              <w:t>5</w:t>
            </w:r>
            <w:r w:rsidRPr="00DF1DAB">
              <w:rPr>
                <w:rFonts w:ascii="Arial" w:hAnsi="Arial" w:cs="Arial"/>
              </w:rPr>
              <w:t>, continuing a trend of increases since 2017</w:t>
            </w:r>
            <w:r w:rsidR="002A39E5">
              <w:rPr>
                <w:rFonts w:ascii="Arial" w:hAnsi="Arial" w:cs="Arial"/>
              </w:rPr>
              <w:t>.</w:t>
            </w:r>
          </w:p>
          <w:p w14:paraId="2BD28C37" w14:textId="785D8685" w:rsidR="0037251D" w:rsidRPr="00DF1DAB" w:rsidRDefault="00F62377" w:rsidP="006A2D9E">
            <w:pPr>
              <w:pStyle w:val="ListParagraph"/>
              <w:numPr>
                <w:ilvl w:val="0"/>
                <w:numId w:val="13"/>
              </w:numPr>
              <w:rPr>
                <w:rFonts w:ascii="Arial" w:eastAsia="Calibri" w:hAnsi="Arial" w:cs="Arial"/>
              </w:rPr>
            </w:pPr>
            <w:r w:rsidRPr="00DF1DAB">
              <w:rPr>
                <w:rFonts w:ascii="Arial" w:hAnsi="Arial" w:cs="Arial"/>
              </w:rPr>
              <w:t xml:space="preserve">The proportion of pupils in schools who are on SEN support has increased </w:t>
            </w:r>
            <w:r w:rsidR="002A39E5">
              <w:rPr>
                <w:rFonts w:ascii="Arial" w:hAnsi="Arial" w:cs="Arial"/>
              </w:rPr>
              <w:t>from</w:t>
            </w:r>
            <w:r w:rsidRPr="00DF1DAB">
              <w:rPr>
                <w:rFonts w:ascii="Arial" w:hAnsi="Arial" w:cs="Arial"/>
              </w:rPr>
              <w:t xml:space="preserve"> 13.6%</w:t>
            </w:r>
            <w:r w:rsidR="002A39E5">
              <w:rPr>
                <w:rFonts w:ascii="Arial" w:hAnsi="Arial" w:cs="Arial"/>
              </w:rPr>
              <w:t xml:space="preserve"> to 14.2%</w:t>
            </w:r>
            <w:r w:rsidRPr="00DF1DAB">
              <w:rPr>
                <w:rFonts w:ascii="Arial" w:hAnsi="Arial" w:cs="Arial"/>
              </w:rPr>
              <w:t xml:space="preserve">, following a trend of increases since 2018. </w:t>
            </w:r>
          </w:p>
          <w:p w14:paraId="7BB41AC2" w14:textId="77777777" w:rsidR="00F62377" w:rsidRPr="00DF1DAB" w:rsidRDefault="00F62377" w:rsidP="006A2D9E">
            <w:pPr>
              <w:rPr>
                <w:rFonts w:ascii="Arial" w:eastAsia="Calibri" w:hAnsi="Arial" w:cs="Arial"/>
              </w:rPr>
            </w:pPr>
          </w:p>
          <w:p w14:paraId="32A7FC23" w14:textId="1754CBFD" w:rsidR="00F62377" w:rsidRPr="00DF1DAB" w:rsidRDefault="00F62377" w:rsidP="006A2D9E">
            <w:pPr>
              <w:rPr>
                <w:rFonts w:ascii="Arial" w:hAnsi="Arial" w:cs="Arial"/>
                <w:b/>
                <w:bCs/>
              </w:rPr>
            </w:pPr>
            <w:r w:rsidRPr="00DF1DAB">
              <w:rPr>
                <w:rFonts w:ascii="Arial" w:hAnsi="Arial" w:cs="Arial"/>
                <w:b/>
                <w:bCs/>
              </w:rPr>
              <w:t xml:space="preserve">Pupils with SEN are classified as follows: </w:t>
            </w:r>
          </w:p>
          <w:p w14:paraId="49697721" w14:textId="77777777" w:rsidR="00D148B6" w:rsidRPr="00DF1DAB" w:rsidRDefault="00D148B6" w:rsidP="006A2D9E">
            <w:pPr>
              <w:rPr>
                <w:rFonts w:ascii="Arial" w:hAnsi="Arial" w:cs="Arial"/>
                <w:b/>
                <w:bCs/>
              </w:rPr>
            </w:pPr>
          </w:p>
          <w:p w14:paraId="71808D19" w14:textId="77777777" w:rsidR="00F62377" w:rsidRPr="00DF1DAB" w:rsidRDefault="00F62377" w:rsidP="006A2D9E">
            <w:pPr>
              <w:rPr>
                <w:rFonts w:ascii="Arial" w:hAnsi="Arial" w:cs="Arial"/>
              </w:rPr>
            </w:pPr>
            <w:r w:rsidRPr="00DF1DAB">
              <w:rPr>
                <w:rFonts w:ascii="Arial" w:hAnsi="Arial" w:cs="Arial"/>
                <w:b/>
                <w:bCs/>
              </w:rPr>
              <w:t>SEN support:</w:t>
            </w:r>
            <w:r w:rsidRPr="00DF1DAB">
              <w:rPr>
                <w:rFonts w:ascii="Arial" w:hAnsi="Arial" w:cs="Arial"/>
              </w:rPr>
              <w:t xml:space="preserve"> SEN support means support that is additional to, or different from, the support generally made for other children of the same age in schools. It is provided for pupils who are identified as having a learning difficulty or a disability that requires extra or different help to that normally provided as part of the school’s usual curriculum offer. A pupil on SEN Support will not have an Education, Health and Care plan. </w:t>
            </w:r>
          </w:p>
          <w:p w14:paraId="6BB1F5BC" w14:textId="77777777" w:rsidR="00F62377" w:rsidRPr="00DF1DAB" w:rsidRDefault="00F62377" w:rsidP="006A2D9E">
            <w:pPr>
              <w:rPr>
                <w:rFonts w:ascii="Arial" w:hAnsi="Arial" w:cs="Arial"/>
              </w:rPr>
            </w:pPr>
          </w:p>
          <w:p w14:paraId="252D1EAA" w14:textId="77777777" w:rsidR="00F62377" w:rsidRPr="00DF1DAB" w:rsidRDefault="00F62377" w:rsidP="006A2D9E">
            <w:pPr>
              <w:rPr>
                <w:rFonts w:ascii="Arial" w:eastAsia="Calibri" w:hAnsi="Arial" w:cs="Arial"/>
              </w:rPr>
            </w:pPr>
            <w:r w:rsidRPr="00DF1DAB">
              <w:rPr>
                <w:rFonts w:ascii="Arial" w:hAnsi="Arial" w:cs="Arial"/>
                <w:b/>
                <w:bCs/>
              </w:rPr>
              <w:t>Education, Health and Care (EHC) plan:</w:t>
            </w:r>
            <w:r w:rsidRPr="00DF1DAB">
              <w:rPr>
                <w:rFonts w:ascii="Arial" w:hAnsi="Arial" w:cs="Arial"/>
              </w:rPr>
              <w:t xml:space="preserve"> A local authority may issue an EHC plan for a pupil who needs more support than is available through SEN Support. This will follow a statutory assessment process whereby the local authority considers the pupil’s special educational needs and any relevant health and social care needs; sets out long term outcomes; and specifies provision which will deliver additional support to meet those needs.</w:t>
            </w:r>
          </w:p>
          <w:p w14:paraId="0A9C924E" w14:textId="77777777" w:rsidR="00047132" w:rsidRDefault="00047132" w:rsidP="006A2D9E">
            <w:pPr>
              <w:rPr>
                <w:rFonts w:ascii="Arial" w:hAnsi="Arial" w:cs="Arial"/>
              </w:rPr>
            </w:pPr>
          </w:p>
          <w:p w14:paraId="4140DAE9" w14:textId="77777777" w:rsidR="004952C9" w:rsidRDefault="004952C9" w:rsidP="006A2D9E">
            <w:pPr>
              <w:rPr>
                <w:rFonts w:ascii="Arial" w:hAnsi="Arial" w:cs="Arial"/>
              </w:rPr>
            </w:pPr>
          </w:p>
          <w:p w14:paraId="559702E8" w14:textId="77777777" w:rsidR="004952C9" w:rsidRPr="00DF1DAB" w:rsidRDefault="004952C9" w:rsidP="006A2D9E">
            <w:pPr>
              <w:rPr>
                <w:rFonts w:ascii="Arial" w:hAnsi="Arial" w:cs="Arial"/>
              </w:rPr>
            </w:pPr>
          </w:p>
          <w:p w14:paraId="6CCE9218" w14:textId="48E12182" w:rsidR="00047132" w:rsidRPr="00DF1DAB" w:rsidRDefault="00875B24" w:rsidP="006A2D9E">
            <w:pPr>
              <w:rPr>
                <w:rFonts w:ascii="Arial" w:hAnsi="Arial" w:cs="Arial"/>
              </w:rPr>
            </w:pPr>
            <w:r w:rsidRPr="00875B24">
              <w:rPr>
                <w:rFonts w:ascii="Arial" w:hAnsi="Arial" w:cs="Arial"/>
                <w:noProof/>
              </w:rPr>
              <w:lastRenderedPageBreak/>
              <w:drawing>
                <wp:inline distT="0" distB="0" distL="0" distR="0" wp14:anchorId="7FCF45B3" wp14:editId="6D91EEB0">
                  <wp:extent cx="9131300" cy="4182745"/>
                  <wp:effectExtent l="0" t="0" r="0" b="8255"/>
                  <wp:docPr id="6376901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7690194" name=""/>
                          <pic:cNvPicPr/>
                        </pic:nvPicPr>
                        <pic:blipFill rotWithShape="1">
                          <a:blip r:embed="rId39" cstate="screen">
                            <a:extLst>
                              <a:ext uri="{28A0092B-C50C-407E-A947-70E740481C1C}">
                                <a14:useLocalDpi xmlns:a14="http://schemas.microsoft.com/office/drawing/2010/main"/>
                              </a:ext>
                            </a:extLst>
                          </a:blip>
                          <a:srcRect b="-1"/>
                          <a:stretch>
                            <a:fillRect/>
                          </a:stretch>
                        </pic:blipFill>
                        <pic:spPr bwMode="auto">
                          <a:xfrm>
                            <a:off x="0" y="0"/>
                            <a:ext cx="9131300" cy="4182745"/>
                          </a:xfrm>
                          <a:prstGeom prst="rect">
                            <a:avLst/>
                          </a:prstGeom>
                          <a:ln>
                            <a:noFill/>
                          </a:ln>
                          <a:extLst>
                            <a:ext uri="{53640926-AAD7-44D8-BBD7-CCE9431645EC}">
                              <a14:shadowObscured xmlns:a14="http://schemas.microsoft.com/office/drawing/2010/main"/>
                            </a:ext>
                          </a:extLst>
                        </pic:spPr>
                      </pic:pic>
                    </a:graphicData>
                  </a:graphic>
                </wp:inline>
              </w:drawing>
            </w:r>
          </w:p>
          <w:p w14:paraId="7382737E" w14:textId="77777777" w:rsidR="00B913A7" w:rsidRPr="00DF1DAB" w:rsidRDefault="00B913A7" w:rsidP="006A2D9E">
            <w:pPr>
              <w:rPr>
                <w:rFonts w:ascii="Arial" w:eastAsia="Calibri" w:hAnsi="Arial" w:cs="Arial"/>
                <w:b/>
                <w:bCs/>
              </w:rPr>
            </w:pPr>
          </w:p>
          <w:p w14:paraId="029C405F" w14:textId="77777777" w:rsidR="00380601" w:rsidRDefault="00380601" w:rsidP="00875B24">
            <w:pPr>
              <w:rPr>
                <w:rFonts w:ascii="Arial" w:eastAsia="Calibri" w:hAnsi="Arial" w:cs="Arial"/>
                <w:b/>
                <w:bCs/>
              </w:rPr>
            </w:pPr>
          </w:p>
          <w:p w14:paraId="0BC580FC" w14:textId="77777777" w:rsidR="00875B24" w:rsidRDefault="00875B24" w:rsidP="00875B24">
            <w:pPr>
              <w:rPr>
                <w:rFonts w:ascii="Arial" w:eastAsia="Calibri" w:hAnsi="Arial" w:cs="Arial"/>
                <w:b/>
                <w:bCs/>
              </w:rPr>
            </w:pPr>
          </w:p>
          <w:p w14:paraId="074556DD" w14:textId="77777777" w:rsidR="00875B24" w:rsidRDefault="00875B24" w:rsidP="00875B24">
            <w:pPr>
              <w:rPr>
                <w:rFonts w:ascii="Arial" w:eastAsia="Calibri" w:hAnsi="Arial" w:cs="Arial"/>
                <w:b/>
                <w:bCs/>
              </w:rPr>
            </w:pPr>
          </w:p>
          <w:p w14:paraId="5998086E" w14:textId="77777777" w:rsidR="00875B24" w:rsidRDefault="00875B24" w:rsidP="00875B24">
            <w:pPr>
              <w:rPr>
                <w:rFonts w:ascii="Arial" w:eastAsia="Calibri" w:hAnsi="Arial" w:cs="Arial"/>
                <w:b/>
                <w:bCs/>
              </w:rPr>
            </w:pPr>
          </w:p>
          <w:p w14:paraId="6077F375" w14:textId="77777777" w:rsidR="00875B24" w:rsidRDefault="00875B24" w:rsidP="00875B24">
            <w:pPr>
              <w:rPr>
                <w:rFonts w:ascii="Arial" w:eastAsia="Calibri" w:hAnsi="Arial" w:cs="Arial"/>
                <w:b/>
                <w:bCs/>
              </w:rPr>
            </w:pPr>
          </w:p>
          <w:p w14:paraId="151E5A49" w14:textId="77777777" w:rsidR="00875B24" w:rsidRDefault="00875B24" w:rsidP="00875B24">
            <w:pPr>
              <w:rPr>
                <w:rFonts w:ascii="Arial" w:eastAsia="Calibri" w:hAnsi="Arial" w:cs="Arial"/>
                <w:b/>
                <w:bCs/>
              </w:rPr>
            </w:pPr>
          </w:p>
          <w:p w14:paraId="19169FBE" w14:textId="77777777" w:rsidR="00875B24" w:rsidRDefault="00875B24" w:rsidP="00875B24">
            <w:pPr>
              <w:rPr>
                <w:rFonts w:ascii="Arial" w:eastAsia="Calibri" w:hAnsi="Arial" w:cs="Arial"/>
                <w:b/>
                <w:bCs/>
              </w:rPr>
            </w:pPr>
          </w:p>
          <w:p w14:paraId="1CFC5096" w14:textId="77777777" w:rsidR="00875B24" w:rsidRDefault="00875B24" w:rsidP="00875B24">
            <w:pPr>
              <w:rPr>
                <w:rFonts w:ascii="Arial" w:eastAsia="Calibri" w:hAnsi="Arial" w:cs="Arial"/>
                <w:b/>
                <w:bCs/>
              </w:rPr>
            </w:pPr>
          </w:p>
          <w:p w14:paraId="6DA62D27" w14:textId="77777777" w:rsidR="00875B24" w:rsidRDefault="00875B24" w:rsidP="00875B24">
            <w:pPr>
              <w:rPr>
                <w:rFonts w:ascii="Arial" w:eastAsia="Calibri" w:hAnsi="Arial" w:cs="Arial"/>
                <w:b/>
                <w:bCs/>
              </w:rPr>
            </w:pPr>
          </w:p>
          <w:p w14:paraId="158AE8B6" w14:textId="77777777" w:rsidR="00875B24" w:rsidRDefault="00875B24" w:rsidP="00875B24">
            <w:pPr>
              <w:rPr>
                <w:rFonts w:ascii="Arial" w:eastAsia="Calibri" w:hAnsi="Arial" w:cs="Arial"/>
                <w:b/>
                <w:bCs/>
              </w:rPr>
            </w:pPr>
          </w:p>
          <w:p w14:paraId="78EE3F41" w14:textId="77777777" w:rsidR="00875B24" w:rsidRPr="00DF1DAB" w:rsidRDefault="00875B24" w:rsidP="00875B24">
            <w:pPr>
              <w:rPr>
                <w:rFonts w:ascii="Arial" w:eastAsia="Calibri" w:hAnsi="Arial" w:cs="Arial"/>
                <w:b/>
                <w:bCs/>
              </w:rPr>
            </w:pPr>
          </w:p>
          <w:p w14:paraId="32FEE500" w14:textId="3C84B724" w:rsidR="00380601" w:rsidRDefault="00BB787D" w:rsidP="006A2D9E">
            <w:pPr>
              <w:jc w:val="center"/>
              <w:rPr>
                <w:rFonts w:ascii="Arial" w:eastAsia="Calibri" w:hAnsi="Arial" w:cs="Arial"/>
                <w:b/>
                <w:bCs/>
              </w:rPr>
            </w:pPr>
            <w:r w:rsidRPr="00DF1DAB">
              <w:rPr>
                <w:rFonts w:ascii="Arial" w:eastAsia="Calibri" w:hAnsi="Arial" w:cs="Arial"/>
                <w:b/>
                <w:bCs/>
              </w:rPr>
              <w:lastRenderedPageBreak/>
              <w:t xml:space="preserve">How Redhill Primary Academy Compares </w:t>
            </w:r>
            <w:r w:rsidR="00BE0EBB" w:rsidRPr="00DF1DAB">
              <w:rPr>
                <w:rFonts w:ascii="Arial" w:eastAsia="Calibri" w:hAnsi="Arial" w:cs="Arial"/>
                <w:b/>
                <w:bCs/>
              </w:rPr>
              <w:t>to SEND Nationally</w:t>
            </w:r>
          </w:p>
          <w:p w14:paraId="6DD70F67" w14:textId="77777777" w:rsidR="007448A9" w:rsidRPr="00DF1DAB" w:rsidRDefault="007448A9" w:rsidP="006A2D9E">
            <w:pPr>
              <w:jc w:val="center"/>
              <w:rPr>
                <w:rFonts w:ascii="Arial" w:eastAsia="Calibri" w:hAnsi="Arial" w:cs="Arial"/>
                <w:b/>
                <w:bCs/>
              </w:rPr>
            </w:pPr>
          </w:p>
          <w:p w14:paraId="6B5D6A7B" w14:textId="77777777" w:rsidR="00380601" w:rsidRPr="00DF1DAB" w:rsidRDefault="00380601" w:rsidP="006A2D9E">
            <w:pPr>
              <w:jc w:val="center"/>
              <w:rPr>
                <w:rFonts w:ascii="Arial" w:eastAsia="Calibri" w:hAnsi="Arial" w:cs="Arial"/>
                <w:b/>
                <w:bCs/>
              </w:rPr>
            </w:pPr>
          </w:p>
          <w:p w14:paraId="7CA72953" w14:textId="21EE896A" w:rsidR="00A27006" w:rsidRPr="00DF1DAB" w:rsidRDefault="00A27006" w:rsidP="006A2D9E">
            <w:pPr>
              <w:rPr>
                <w:rFonts w:ascii="Arial" w:eastAsia="Calibri" w:hAnsi="Arial" w:cs="Arial"/>
                <w:b/>
                <w:bCs/>
              </w:rPr>
            </w:pPr>
            <w:r w:rsidRPr="00DF1DAB">
              <w:rPr>
                <w:rFonts w:ascii="Arial" w:eastAsia="Calibri" w:hAnsi="Arial" w:cs="Arial"/>
                <w:b/>
                <w:bCs/>
              </w:rPr>
              <w:t>SEN Support and EHC Plan Breakdown</w:t>
            </w:r>
            <w:r w:rsidR="00847E46" w:rsidRPr="00DF1DAB">
              <w:rPr>
                <w:rFonts w:ascii="Arial" w:eastAsia="Calibri" w:hAnsi="Arial" w:cs="Arial"/>
                <w:b/>
                <w:bCs/>
              </w:rPr>
              <w:t xml:space="preserve"> At Redhill Primary Academy </w:t>
            </w:r>
          </w:p>
          <w:p w14:paraId="49EC9A6F" w14:textId="6FA0862D" w:rsidR="007C7B1E" w:rsidRPr="00DF1DAB" w:rsidRDefault="007C7B1E" w:rsidP="006A2D9E">
            <w:pPr>
              <w:rPr>
                <w:rFonts w:ascii="Arial" w:eastAsia="Calibri" w:hAnsi="Arial" w:cs="Arial"/>
              </w:rPr>
            </w:pPr>
            <w:r w:rsidRPr="00DF1DAB">
              <w:rPr>
                <w:rFonts w:ascii="Arial" w:eastAsia="Calibri" w:hAnsi="Arial" w:cs="Arial"/>
              </w:rPr>
              <w:t>Taken from Redhill Primary Academy’s overview of needs based on Oct 202</w:t>
            </w:r>
            <w:r w:rsidR="008908E1">
              <w:rPr>
                <w:rFonts w:ascii="Arial" w:eastAsia="Calibri" w:hAnsi="Arial" w:cs="Arial"/>
              </w:rPr>
              <w:t>5</w:t>
            </w:r>
            <w:r w:rsidRPr="00DF1DAB">
              <w:rPr>
                <w:rFonts w:ascii="Arial" w:eastAsia="Calibri" w:hAnsi="Arial" w:cs="Arial"/>
              </w:rPr>
              <w:t xml:space="preserve"> OFSTED IDSR</w:t>
            </w:r>
          </w:p>
          <w:p w14:paraId="17B0816E" w14:textId="6611883B" w:rsidR="00BE01D6" w:rsidRPr="00DF1DAB" w:rsidRDefault="008908E1" w:rsidP="006A2D9E">
            <w:pPr>
              <w:jc w:val="center"/>
              <w:rPr>
                <w:rFonts w:ascii="Arial" w:eastAsia="Calibri" w:hAnsi="Arial" w:cs="Arial"/>
                <w:b/>
                <w:bCs/>
              </w:rPr>
            </w:pPr>
            <w:r w:rsidRPr="008908E1">
              <w:rPr>
                <w:rFonts w:ascii="Arial" w:eastAsia="Calibri" w:hAnsi="Arial" w:cs="Arial"/>
                <w:b/>
                <w:bCs/>
                <w:noProof/>
              </w:rPr>
              <w:drawing>
                <wp:inline distT="0" distB="0" distL="0" distR="0" wp14:anchorId="49A436F2" wp14:editId="7461F8C7">
                  <wp:extent cx="5403850" cy="444500"/>
                  <wp:effectExtent l="0" t="0" r="6350" b="0"/>
                  <wp:docPr id="390358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362854" name=""/>
                          <pic:cNvPicPr/>
                        </pic:nvPicPr>
                        <pic:blipFill rotWithShape="1">
                          <a:blip r:embed="rId40" cstate="screen">
                            <a:extLst>
                              <a:ext uri="{28A0092B-C50C-407E-A947-70E740481C1C}">
                                <a14:useLocalDpi xmlns:a14="http://schemas.microsoft.com/office/drawing/2010/main"/>
                              </a:ext>
                            </a:extLst>
                          </a:blip>
                          <a:srcRect/>
                          <a:stretch>
                            <a:fillRect/>
                          </a:stretch>
                        </pic:blipFill>
                        <pic:spPr bwMode="auto">
                          <a:xfrm>
                            <a:off x="0" y="0"/>
                            <a:ext cx="5404605" cy="444562"/>
                          </a:xfrm>
                          <a:prstGeom prst="rect">
                            <a:avLst/>
                          </a:prstGeom>
                          <a:ln>
                            <a:noFill/>
                          </a:ln>
                          <a:extLst>
                            <a:ext uri="{53640926-AAD7-44D8-BBD7-CCE9431645EC}">
                              <a14:shadowObscured xmlns:a14="http://schemas.microsoft.com/office/drawing/2010/main"/>
                            </a:ext>
                          </a:extLst>
                        </pic:spPr>
                      </pic:pic>
                    </a:graphicData>
                  </a:graphic>
                </wp:inline>
              </w:drawing>
            </w:r>
          </w:p>
          <w:p w14:paraId="6A8E725F" w14:textId="39FBC68C" w:rsidR="00BE01D6" w:rsidRPr="00DF1DAB" w:rsidRDefault="008908E1" w:rsidP="006A2D9E">
            <w:pPr>
              <w:jc w:val="center"/>
              <w:rPr>
                <w:rFonts w:ascii="Arial" w:eastAsia="Calibri" w:hAnsi="Arial" w:cs="Arial"/>
                <w:b/>
                <w:bCs/>
              </w:rPr>
            </w:pPr>
            <w:r w:rsidRPr="008908E1">
              <w:rPr>
                <w:rFonts w:ascii="Arial" w:eastAsia="Calibri" w:hAnsi="Arial" w:cs="Arial"/>
                <w:b/>
                <w:bCs/>
                <w:noProof/>
              </w:rPr>
              <w:drawing>
                <wp:inline distT="0" distB="0" distL="0" distR="0" wp14:anchorId="0AFCAC73" wp14:editId="7905F3AC">
                  <wp:extent cx="5791199" cy="2060575"/>
                  <wp:effectExtent l="0" t="0" r="635" b="0"/>
                  <wp:docPr id="2833628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362854" name=""/>
                          <pic:cNvPicPr/>
                        </pic:nvPicPr>
                        <pic:blipFill rotWithShape="1">
                          <a:blip r:embed="rId41" cstate="screen">
                            <a:extLst>
                              <a:ext uri="{28A0092B-C50C-407E-A947-70E740481C1C}">
                                <a14:useLocalDpi xmlns:a14="http://schemas.microsoft.com/office/drawing/2010/main"/>
                              </a:ext>
                            </a:extLst>
                          </a:blip>
                          <a:srcRect/>
                          <a:stretch>
                            <a:fillRect/>
                          </a:stretch>
                        </pic:blipFill>
                        <pic:spPr bwMode="auto">
                          <a:xfrm>
                            <a:off x="0" y="0"/>
                            <a:ext cx="5792008" cy="2060863"/>
                          </a:xfrm>
                          <a:prstGeom prst="rect">
                            <a:avLst/>
                          </a:prstGeom>
                          <a:ln>
                            <a:noFill/>
                          </a:ln>
                          <a:extLst>
                            <a:ext uri="{53640926-AAD7-44D8-BBD7-CCE9431645EC}">
                              <a14:shadowObscured xmlns:a14="http://schemas.microsoft.com/office/drawing/2010/main"/>
                            </a:ext>
                          </a:extLst>
                        </pic:spPr>
                      </pic:pic>
                    </a:graphicData>
                  </a:graphic>
                </wp:inline>
              </w:drawing>
            </w:r>
          </w:p>
          <w:p w14:paraId="60D795A1" w14:textId="407B7FC7" w:rsidR="00BE01D6" w:rsidRPr="00DF1DAB" w:rsidRDefault="00BE01D6" w:rsidP="006A2D9E">
            <w:pPr>
              <w:rPr>
                <w:rFonts w:ascii="Arial" w:eastAsia="Calibri" w:hAnsi="Arial" w:cs="Arial"/>
                <w:b/>
                <w:bCs/>
              </w:rPr>
            </w:pPr>
          </w:p>
        </w:tc>
      </w:tr>
      <w:tr w:rsidR="00C5797A" w:rsidRPr="00256AFF" w14:paraId="19CF90D7" w14:textId="21F692B6" w:rsidTr="007448A9">
        <w:trPr>
          <w:trHeight w:val="287"/>
        </w:trPr>
        <w:tc>
          <w:tcPr>
            <w:tcW w:w="14596" w:type="dxa"/>
          </w:tcPr>
          <w:p w14:paraId="117AFB28" w14:textId="310D577D" w:rsidR="00EE4979" w:rsidRPr="00DF1DAB" w:rsidRDefault="00BC10F6" w:rsidP="006A2D9E">
            <w:pPr>
              <w:spacing w:after="80"/>
              <w:jc w:val="center"/>
              <w:rPr>
                <w:rFonts w:ascii="Arial" w:hAnsi="Arial" w:cs="Arial"/>
                <w:b/>
                <w:bCs/>
              </w:rPr>
            </w:pPr>
            <w:r w:rsidRPr="00DF1DAB">
              <w:rPr>
                <w:rFonts w:ascii="Arial" w:hAnsi="Arial" w:cs="Arial"/>
                <w:b/>
                <w:bCs/>
              </w:rPr>
              <w:lastRenderedPageBreak/>
              <w:t xml:space="preserve">SEN characteristics </w:t>
            </w:r>
            <w:r w:rsidR="00704391">
              <w:rPr>
                <w:rFonts w:ascii="Arial" w:hAnsi="Arial" w:cs="Arial"/>
                <w:b/>
                <w:bCs/>
              </w:rPr>
              <w:t>2025</w:t>
            </w:r>
            <w:r w:rsidRPr="00DF1DAB">
              <w:rPr>
                <w:rFonts w:ascii="Arial" w:hAnsi="Arial" w:cs="Arial"/>
                <w:b/>
                <w:bCs/>
              </w:rPr>
              <w:t xml:space="preserve"> Type of resourced provision: </w:t>
            </w:r>
          </w:p>
          <w:p w14:paraId="03833FFC" w14:textId="77777777" w:rsidR="00EE4979" w:rsidRPr="00DF1DAB" w:rsidRDefault="00EE4979" w:rsidP="006A2D9E">
            <w:pPr>
              <w:spacing w:after="80"/>
              <w:jc w:val="center"/>
              <w:rPr>
                <w:rFonts w:ascii="Arial" w:hAnsi="Arial" w:cs="Arial"/>
                <w:b/>
                <w:bCs/>
              </w:rPr>
            </w:pPr>
          </w:p>
          <w:p w14:paraId="3B820BBD" w14:textId="1515616B" w:rsidR="007C7B1E" w:rsidRPr="00DF1DAB" w:rsidRDefault="0093110F" w:rsidP="006A2D9E">
            <w:pPr>
              <w:spacing w:after="80"/>
              <w:rPr>
                <w:rFonts w:ascii="Arial" w:hAnsi="Arial" w:cs="Arial"/>
                <w:b/>
                <w:bCs/>
              </w:rPr>
            </w:pPr>
            <w:r w:rsidRPr="0093110F">
              <w:rPr>
                <w:rFonts w:ascii="Arial" w:hAnsi="Arial" w:cs="Arial"/>
                <w:b/>
                <w:bCs/>
                <w:noProof/>
              </w:rPr>
              <w:drawing>
                <wp:inline distT="0" distB="0" distL="0" distR="0" wp14:anchorId="1C3216A7" wp14:editId="37EF791C">
                  <wp:extent cx="4076700" cy="2139376"/>
                  <wp:effectExtent l="0" t="0" r="0" b="0"/>
                  <wp:docPr id="20331107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3110707" name=""/>
                          <pic:cNvPicPr/>
                        </pic:nvPicPr>
                        <pic:blipFill>
                          <a:blip r:embed="rId42" cstate="screen">
                            <a:extLst>
                              <a:ext uri="{28A0092B-C50C-407E-A947-70E740481C1C}">
                                <a14:useLocalDpi xmlns:a14="http://schemas.microsoft.com/office/drawing/2010/main"/>
                              </a:ext>
                            </a:extLst>
                          </a:blip>
                          <a:stretch>
                            <a:fillRect/>
                          </a:stretch>
                        </pic:blipFill>
                        <pic:spPr>
                          <a:xfrm>
                            <a:off x="0" y="0"/>
                            <a:ext cx="4089334" cy="2146006"/>
                          </a:xfrm>
                          <a:prstGeom prst="rect">
                            <a:avLst/>
                          </a:prstGeom>
                        </pic:spPr>
                      </pic:pic>
                    </a:graphicData>
                  </a:graphic>
                </wp:inline>
              </w:drawing>
            </w:r>
            <w:r w:rsidR="00770867" w:rsidRPr="00770867">
              <w:rPr>
                <w:rFonts w:ascii="Arial" w:hAnsi="Arial" w:cs="Arial"/>
                <w:b/>
                <w:bCs/>
                <w:noProof/>
              </w:rPr>
              <w:drawing>
                <wp:inline distT="0" distB="0" distL="0" distR="0" wp14:anchorId="70470136" wp14:editId="3CB46E28">
                  <wp:extent cx="4778835" cy="1603375"/>
                  <wp:effectExtent l="0" t="0" r="3175" b="0"/>
                  <wp:docPr id="10992979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9297977" name=""/>
                          <pic:cNvPicPr/>
                        </pic:nvPicPr>
                        <pic:blipFill>
                          <a:blip r:embed="rId43"/>
                          <a:stretch>
                            <a:fillRect/>
                          </a:stretch>
                        </pic:blipFill>
                        <pic:spPr>
                          <a:xfrm>
                            <a:off x="0" y="0"/>
                            <a:ext cx="4797654" cy="1609689"/>
                          </a:xfrm>
                          <a:prstGeom prst="rect">
                            <a:avLst/>
                          </a:prstGeom>
                        </pic:spPr>
                      </pic:pic>
                    </a:graphicData>
                  </a:graphic>
                </wp:inline>
              </w:drawing>
            </w:r>
          </w:p>
          <w:p w14:paraId="3F137274" w14:textId="300B7A7C" w:rsidR="00667A68" w:rsidRPr="00DF1DAB" w:rsidRDefault="00667A68" w:rsidP="006A2D9E">
            <w:pPr>
              <w:spacing w:after="80"/>
              <w:ind w:hanging="104"/>
              <w:rPr>
                <w:rFonts w:ascii="Arial" w:hAnsi="Arial" w:cs="Arial"/>
                <w:b/>
                <w:bCs/>
              </w:rPr>
            </w:pPr>
          </w:p>
          <w:p w14:paraId="26BD169E" w14:textId="0392023C" w:rsidR="005E04F6" w:rsidRPr="00DF1DAB" w:rsidRDefault="005E04F6" w:rsidP="006A2D9E">
            <w:pPr>
              <w:spacing w:after="80"/>
              <w:jc w:val="center"/>
              <w:rPr>
                <w:rFonts w:ascii="Arial" w:hAnsi="Arial" w:cs="Arial"/>
                <w:b/>
                <w:bCs/>
              </w:rPr>
            </w:pPr>
          </w:p>
          <w:p w14:paraId="503BF0CA" w14:textId="019754B3" w:rsidR="005E04F6" w:rsidRDefault="00D91D63" w:rsidP="006A2D9E">
            <w:pPr>
              <w:spacing w:after="80"/>
              <w:rPr>
                <w:rFonts w:ascii="Arial" w:eastAsia="Calibri" w:hAnsi="Arial" w:cs="Arial"/>
              </w:rPr>
            </w:pPr>
            <w:r>
              <w:rPr>
                <w:rFonts w:ascii="Arial" w:eastAsia="Calibri" w:hAnsi="Arial" w:cs="Arial"/>
              </w:rPr>
              <w:t>Attendance</w:t>
            </w:r>
            <w:r w:rsidR="000A64A3">
              <w:rPr>
                <w:rFonts w:ascii="Arial" w:eastAsia="Calibri" w:hAnsi="Arial" w:cs="Arial"/>
              </w:rPr>
              <w:t xml:space="preserve"> percentages and persistent absence percentages</w:t>
            </w:r>
          </w:p>
          <w:p w14:paraId="7780EAE2" w14:textId="0E579036" w:rsidR="00D91D63" w:rsidRDefault="00D91D63" w:rsidP="006A2D9E">
            <w:pPr>
              <w:spacing w:after="80"/>
              <w:rPr>
                <w:rFonts w:ascii="Arial" w:eastAsia="Calibri" w:hAnsi="Arial" w:cs="Arial"/>
              </w:rPr>
            </w:pPr>
            <w:r w:rsidRPr="00D91D63">
              <w:rPr>
                <w:rFonts w:ascii="Arial" w:eastAsia="Calibri" w:hAnsi="Arial" w:cs="Arial"/>
                <w:noProof/>
              </w:rPr>
              <w:drawing>
                <wp:inline distT="0" distB="0" distL="0" distR="0" wp14:anchorId="4A860991" wp14:editId="28B80DA0">
                  <wp:extent cx="3969512" cy="2101850"/>
                  <wp:effectExtent l="0" t="0" r="0" b="0"/>
                  <wp:docPr id="9772093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7209392" name=""/>
                          <pic:cNvPicPr/>
                        </pic:nvPicPr>
                        <pic:blipFill>
                          <a:blip r:embed="rId44" cstate="screen">
                            <a:extLst>
                              <a:ext uri="{28A0092B-C50C-407E-A947-70E740481C1C}">
                                <a14:useLocalDpi xmlns:a14="http://schemas.microsoft.com/office/drawing/2010/main"/>
                              </a:ext>
                            </a:extLst>
                          </a:blip>
                          <a:stretch>
                            <a:fillRect/>
                          </a:stretch>
                        </pic:blipFill>
                        <pic:spPr>
                          <a:xfrm>
                            <a:off x="0" y="0"/>
                            <a:ext cx="3979434" cy="2107104"/>
                          </a:xfrm>
                          <a:prstGeom prst="rect">
                            <a:avLst/>
                          </a:prstGeom>
                        </pic:spPr>
                      </pic:pic>
                    </a:graphicData>
                  </a:graphic>
                </wp:inline>
              </w:drawing>
            </w:r>
            <w:r w:rsidR="000A64A3" w:rsidRPr="000A64A3">
              <w:rPr>
                <w:rFonts w:ascii="Arial" w:eastAsia="Calibri" w:hAnsi="Arial" w:cs="Arial"/>
                <w:noProof/>
              </w:rPr>
              <w:drawing>
                <wp:inline distT="0" distB="0" distL="0" distR="0" wp14:anchorId="504423A2" wp14:editId="6CCECA1D">
                  <wp:extent cx="4210050" cy="2101859"/>
                  <wp:effectExtent l="0" t="0" r="0" b="0"/>
                  <wp:docPr id="5863541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6354131" name=""/>
                          <pic:cNvPicPr/>
                        </pic:nvPicPr>
                        <pic:blipFill>
                          <a:blip r:embed="rId45"/>
                          <a:stretch>
                            <a:fillRect/>
                          </a:stretch>
                        </pic:blipFill>
                        <pic:spPr>
                          <a:xfrm>
                            <a:off x="0" y="0"/>
                            <a:ext cx="4222383" cy="2108016"/>
                          </a:xfrm>
                          <a:prstGeom prst="rect">
                            <a:avLst/>
                          </a:prstGeom>
                        </pic:spPr>
                      </pic:pic>
                    </a:graphicData>
                  </a:graphic>
                </wp:inline>
              </w:drawing>
            </w:r>
          </w:p>
          <w:p w14:paraId="52A5DAC0" w14:textId="77777777" w:rsidR="000A64A3" w:rsidRPr="00DF1DAB" w:rsidRDefault="000A64A3" w:rsidP="006A2D9E">
            <w:pPr>
              <w:spacing w:after="80"/>
              <w:rPr>
                <w:rFonts w:ascii="Arial" w:eastAsia="Calibri" w:hAnsi="Arial" w:cs="Arial"/>
              </w:rPr>
            </w:pPr>
          </w:p>
          <w:p w14:paraId="16EC05DB" w14:textId="77777777" w:rsidR="00E5045D" w:rsidRDefault="00E5045D" w:rsidP="006A2D9E">
            <w:pPr>
              <w:spacing w:before="120" w:after="120"/>
              <w:ind w:left="720"/>
              <w:rPr>
                <w:rFonts w:ascii="Arial" w:eastAsia="Calibri" w:hAnsi="Arial" w:cs="Arial"/>
              </w:rPr>
            </w:pPr>
          </w:p>
          <w:p w14:paraId="0B6713A2" w14:textId="3F3D2073" w:rsidR="007448A9" w:rsidRPr="00DF1DAB" w:rsidRDefault="007448A9" w:rsidP="006A2D9E">
            <w:pPr>
              <w:spacing w:before="120" w:after="120"/>
              <w:ind w:left="720"/>
              <w:rPr>
                <w:rFonts w:ascii="Arial" w:eastAsia="Calibri" w:hAnsi="Arial" w:cs="Arial"/>
              </w:rPr>
            </w:pPr>
          </w:p>
        </w:tc>
      </w:tr>
    </w:tbl>
    <w:p w14:paraId="4B371ECB" w14:textId="77777777" w:rsidR="0075189B" w:rsidRPr="002A6043" w:rsidRDefault="0075189B" w:rsidP="006A2D9E">
      <w:pPr>
        <w:spacing w:line="240" w:lineRule="auto"/>
        <w:rPr>
          <w:rFonts w:ascii="Arial" w:eastAsia="Calibri" w:hAnsi="Arial" w:cs="Arial"/>
          <w:b/>
          <w:bCs/>
          <w:sz w:val="21"/>
          <w:szCs w:val="21"/>
        </w:rPr>
      </w:pPr>
    </w:p>
    <w:sectPr w:rsidR="0075189B" w:rsidRPr="002A6043" w:rsidSect="00DF1DAB">
      <w:pgSz w:w="16838" w:h="11906" w:orient="landscape"/>
      <w:pgMar w:top="851" w:right="1440" w:bottom="1135"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A229C7" w14:textId="77777777" w:rsidR="00DE653A" w:rsidRDefault="00DE653A" w:rsidP="00283422">
      <w:pPr>
        <w:spacing w:after="0" w:line="240" w:lineRule="auto"/>
      </w:pPr>
      <w:r>
        <w:separator/>
      </w:r>
    </w:p>
  </w:endnote>
  <w:endnote w:type="continuationSeparator" w:id="0">
    <w:p w14:paraId="0044B2F6" w14:textId="77777777" w:rsidR="00DE653A" w:rsidRDefault="00DE653A" w:rsidP="002834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Kristen ITC">
    <w:panose1 w:val="03050502040202030202"/>
    <w:charset w:val="00"/>
    <w:family w:val="script"/>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90151339"/>
      <w:docPartObj>
        <w:docPartGallery w:val="Page Numbers (Bottom of Page)"/>
        <w:docPartUnique/>
      </w:docPartObj>
    </w:sdtPr>
    <w:sdtEndPr>
      <w:rPr>
        <w:noProof/>
      </w:rPr>
    </w:sdtEndPr>
    <w:sdtContent>
      <w:p w14:paraId="540612DE" w14:textId="393F6898" w:rsidR="00283422" w:rsidRDefault="0028342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A96578E" w14:textId="77777777" w:rsidR="00283422" w:rsidRDefault="0028342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E48F69" w14:textId="77777777" w:rsidR="00DE653A" w:rsidRDefault="00DE653A" w:rsidP="00283422">
      <w:pPr>
        <w:spacing w:after="0" w:line="240" w:lineRule="auto"/>
      </w:pPr>
      <w:r>
        <w:separator/>
      </w:r>
    </w:p>
  </w:footnote>
  <w:footnote w:type="continuationSeparator" w:id="0">
    <w:p w14:paraId="4D916802" w14:textId="77777777" w:rsidR="00DE653A" w:rsidRDefault="00DE653A" w:rsidP="0028342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A4A39"/>
    <w:multiLevelType w:val="hybridMultilevel"/>
    <w:tmpl w:val="26CA75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400B2F"/>
    <w:multiLevelType w:val="hybridMultilevel"/>
    <w:tmpl w:val="7A8E17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2494A12"/>
    <w:multiLevelType w:val="hybridMultilevel"/>
    <w:tmpl w:val="9DF09E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2CD1838"/>
    <w:multiLevelType w:val="hybridMultilevel"/>
    <w:tmpl w:val="C53C39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45D14F0"/>
    <w:multiLevelType w:val="multilevel"/>
    <w:tmpl w:val="CD90C4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94D00B9"/>
    <w:multiLevelType w:val="hybridMultilevel"/>
    <w:tmpl w:val="B01463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1A36070"/>
    <w:multiLevelType w:val="multilevel"/>
    <w:tmpl w:val="D3749B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6091ED6"/>
    <w:multiLevelType w:val="multilevel"/>
    <w:tmpl w:val="7BD655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6520D07"/>
    <w:multiLevelType w:val="hybridMultilevel"/>
    <w:tmpl w:val="CBB0A1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786342E"/>
    <w:multiLevelType w:val="hybridMultilevel"/>
    <w:tmpl w:val="2B6AF7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85C32CD"/>
    <w:multiLevelType w:val="multilevel"/>
    <w:tmpl w:val="5B344C4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5BA12FA"/>
    <w:multiLevelType w:val="hybridMultilevel"/>
    <w:tmpl w:val="3A9835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B0A699A"/>
    <w:multiLevelType w:val="multilevel"/>
    <w:tmpl w:val="327E90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C1D1EAE"/>
    <w:multiLevelType w:val="hybridMultilevel"/>
    <w:tmpl w:val="44D03C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10D78FD"/>
    <w:multiLevelType w:val="multilevel"/>
    <w:tmpl w:val="B39022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B86515F"/>
    <w:multiLevelType w:val="multilevel"/>
    <w:tmpl w:val="02060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F86404F"/>
    <w:multiLevelType w:val="hybridMultilevel"/>
    <w:tmpl w:val="DA1AD4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3A37C54"/>
    <w:multiLevelType w:val="multilevel"/>
    <w:tmpl w:val="0EC4B5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3A5552B"/>
    <w:multiLevelType w:val="hybridMultilevel"/>
    <w:tmpl w:val="2BEC72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647434C"/>
    <w:multiLevelType w:val="hybridMultilevel"/>
    <w:tmpl w:val="E9CE1E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023135A"/>
    <w:multiLevelType w:val="hybridMultilevel"/>
    <w:tmpl w:val="1D5218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AEB2ACA"/>
    <w:multiLevelType w:val="hybridMultilevel"/>
    <w:tmpl w:val="6D3861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CB67329"/>
    <w:multiLevelType w:val="multilevel"/>
    <w:tmpl w:val="53902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7C789C"/>
    <w:multiLevelType w:val="hybridMultilevel"/>
    <w:tmpl w:val="B0BA3D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B9D2192"/>
    <w:multiLevelType w:val="hybridMultilevel"/>
    <w:tmpl w:val="A43035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A222D2F"/>
    <w:multiLevelType w:val="hybridMultilevel"/>
    <w:tmpl w:val="1BA296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43669091">
    <w:abstractNumId w:val="16"/>
  </w:num>
  <w:num w:numId="2" w16cid:durableId="1964114690">
    <w:abstractNumId w:val="18"/>
  </w:num>
  <w:num w:numId="3" w16cid:durableId="791748570">
    <w:abstractNumId w:val="3"/>
  </w:num>
  <w:num w:numId="4" w16cid:durableId="633407938">
    <w:abstractNumId w:val="0"/>
  </w:num>
  <w:num w:numId="5" w16cid:durableId="1100226090">
    <w:abstractNumId w:val="5"/>
  </w:num>
  <w:num w:numId="6" w16cid:durableId="1168132116">
    <w:abstractNumId w:val="11"/>
  </w:num>
  <w:num w:numId="7" w16cid:durableId="1029796852">
    <w:abstractNumId w:val="24"/>
  </w:num>
  <w:num w:numId="8" w16cid:durableId="1070270598">
    <w:abstractNumId w:val="1"/>
  </w:num>
  <w:num w:numId="9" w16cid:durableId="922573152">
    <w:abstractNumId w:val="2"/>
  </w:num>
  <w:num w:numId="10" w16cid:durableId="250356361">
    <w:abstractNumId w:val="13"/>
  </w:num>
  <w:num w:numId="11" w16cid:durableId="1145271092">
    <w:abstractNumId w:val="25"/>
  </w:num>
  <w:num w:numId="12" w16cid:durableId="1696081263">
    <w:abstractNumId w:val="10"/>
  </w:num>
  <w:num w:numId="13" w16cid:durableId="1954096615">
    <w:abstractNumId w:val="19"/>
  </w:num>
  <w:num w:numId="14" w16cid:durableId="1914580226">
    <w:abstractNumId w:val="21"/>
  </w:num>
  <w:num w:numId="15" w16cid:durableId="1481843160">
    <w:abstractNumId w:val="8"/>
  </w:num>
  <w:num w:numId="16" w16cid:durableId="1160659171">
    <w:abstractNumId w:val="9"/>
  </w:num>
  <w:num w:numId="17" w16cid:durableId="1353724196">
    <w:abstractNumId w:val="12"/>
  </w:num>
  <w:num w:numId="18" w16cid:durableId="1274249120">
    <w:abstractNumId w:val="22"/>
  </w:num>
  <w:num w:numId="19" w16cid:durableId="1190945856">
    <w:abstractNumId w:val="4"/>
  </w:num>
  <w:num w:numId="20" w16cid:durableId="609166128">
    <w:abstractNumId w:val="14"/>
  </w:num>
  <w:num w:numId="21" w16cid:durableId="764421880">
    <w:abstractNumId w:val="6"/>
  </w:num>
  <w:num w:numId="22" w16cid:durableId="583614242">
    <w:abstractNumId w:val="17"/>
  </w:num>
  <w:num w:numId="23" w16cid:durableId="2070299619">
    <w:abstractNumId w:val="15"/>
  </w:num>
  <w:num w:numId="24" w16cid:durableId="1977372746">
    <w:abstractNumId w:val="7"/>
  </w:num>
  <w:num w:numId="25" w16cid:durableId="2143955655">
    <w:abstractNumId w:val="23"/>
  </w:num>
  <w:num w:numId="26" w16cid:durableId="1594433749">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6AFF"/>
    <w:rsid w:val="00001B6D"/>
    <w:rsid w:val="0000549D"/>
    <w:rsid w:val="00006F36"/>
    <w:rsid w:val="00015668"/>
    <w:rsid w:val="000208C5"/>
    <w:rsid w:val="00020F31"/>
    <w:rsid w:val="0002554E"/>
    <w:rsid w:val="000269AD"/>
    <w:rsid w:val="000271E8"/>
    <w:rsid w:val="00030CDD"/>
    <w:rsid w:val="00030FF0"/>
    <w:rsid w:val="000337B6"/>
    <w:rsid w:val="00045B81"/>
    <w:rsid w:val="0004639F"/>
    <w:rsid w:val="00046EA5"/>
    <w:rsid w:val="00047132"/>
    <w:rsid w:val="00047975"/>
    <w:rsid w:val="000548BC"/>
    <w:rsid w:val="00057BA6"/>
    <w:rsid w:val="00057C75"/>
    <w:rsid w:val="00064EEF"/>
    <w:rsid w:val="0006707F"/>
    <w:rsid w:val="000701A1"/>
    <w:rsid w:val="00073236"/>
    <w:rsid w:val="0007380E"/>
    <w:rsid w:val="00075EAF"/>
    <w:rsid w:val="00080E67"/>
    <w:rsid w:val="00083D75"/>
    <w:rsid w:val="000855B4"/>
    <w:rsid w:val="0008594F"/>
    <w:rsid w:val="00087307"/>
    <w:rsid w:val="0009752C"/>
    <w:rsid w:val="000A3E21"/>
    <w:rsid w:val="000A47EA"/>
    <w:rsid w:val="000A64A3"/>
    <w:rsid w:val="000A7C55"/>
    <w:rsid w:val="000B2F91"/>
    <w:rsid w:val="000B4021"/>
    <w:rsid w:val="000B4A52"/>
    <w:rsid w:val="000B6239"/>
    <w:rsid w:val="000C14AD"/>
    <w:rsid w:val="000C27AA"/>
    <w:rsid w:val="000D3B4F"/>
    <w:rsid w:val="000D726F"/>
    <w:rsid w:val="000E6C8B"/>
    <w:rsid w:val="000F0A9B"/>
    <w:rsid w:val="000F1E50"/>
    <w:rsid w:val="000F3838"/>
    <w:rsid w:val="000F64FA"/>
    <w:rsid w:val="00100AA9"/>
    <w:rsid w:val="00103A2C"/>
    <w:rsid w:val="00114A72"/>
    <w:rsid w:val="0012378F"/>
    <w:rsid w:val="001343F1"/>
    <w:rsid w:val="00151705"/>
    <w:rsid w:val="00160156"/>
    <w:rsid w:val="0016761D"/>
    <w:rsid w:val="00167D37"/>
    <w:rsid w:val="00171731"/>
    <w:rsid w:val="00172FF9"/>
    <w:rsid w:val="0017486C"/>
    <w:rsid w:val="00176FC2"/>
    <w:rsid w:val="00180173"/>
    <w:rsid w:val="0018525A"/>
    <w:rsid w:val="001902C5"/>
    <w:rsid w:val="00193937"/>
    <w:rsid w:val="00197923"/>
    <w:rsid w:val="001B2626"/>
    <w:rsid w:val="001B272E"/>
    <w:rsid w:val="001B34E8"/>
    <w:rsid w:val="001B374E"/>
    <w:rsid w:val="001B3DBE"/>
    <w:rsid w:val="001B570A"/>
    <w:rsid w:val="001C008A"/>
    <w:rsid w:val="001C042C"/>
    <w:rsid w:val="001C24C5"/>
    <w:rsid w:val="001C333D"/>
    <w:rsid w:val="001C3F82"/>
    <w:rsid w:val="001C6FB0"/>
    <w:rsid w:val="001E0DB8"/>
    <w:rsid w:val="001F3A7B"/>
    <w:rsid w:val="00202E7C"/>
    <w:rsid w:val="00203042"/>
    <w:rsid w:val="00203494"/>
    <w:rsid w:val="002059AC"/>
    <w:rsid w:val="00205DA3"/>
    <w:rsid w:val="00207FBB"/>
    <w:rsid w:val="00214883"/>
    <w:rsid w:val="002163FA"/>
    <w:rsid w:val="0021640C"/>
    <w:rsid w:val="002254A7"/>
    <w:rsid w:val="00233C48"/>
    <w:rsid w:val="00235822"/>
    <w:rsid w:val="002367FF"/>
    <w:rsid w:val="00246FA6"/>
    <w:rsid w:val="002478FE"/>
    <w:rsid w:val="00256AFF"/>
    <w:rsid w:val="002570D7"/>
    <w:rsid w:val="00265D6E"/>
    <w:rsid w:val="00276568"/>
    <w:rsid w:val="002820FA"/>
    <w:rsid w:val="00283422"/>
    <w:rsid w:val="002A39E5"/>
    <w:rsid w:val="002A565F"/>
    <w:rsid w:val="002A6043"/>
    <w:rsid w:val="002A7F31"/>
    <w:rsid w:val="002C5D21"/>
    <w:rsid w:val="002C7906"/>
    <w:rsid w:val="002D1607"/>
    <w:rsid w:val="002D22FD"/>
    <w:rsid w:val="002E6C80"/>
    <w:rsid w:val="002F5428"/>
    <w:rsid w:val="00304910"/>
    <w:rsid w:val="00315208"/>
    <w:rsid w:val="00316F48"/>
    <w:rsid w:val="00325A8D"/>
    <w:rsid w:val="003310DB"/>
    <w:rsid w:val="003332EA"/>
    <w:rsid w:val="00335DF5"/>
    <w:rsid w:val="00342B55"/>
    <w:rsid w:val="003447D3"/>
    <w:rsid w:val="003447F7"/>
    <w:rsid w:val="00345088"/>
    <w:rsid w:val="003450F1"/>
    <w:rsid w:val="0034665F"/>
    <w:rsid w:val="003574CA"/>
    <w:rsid w:val="00357CE7"/>
    <w:rsid w:val="00361AD3"/>
    <w:rsid w:val="00363BDA"/>
    <w:rsid w:val="00364EBE"/>
    <w:rsid w:val="003676BC"/>
    <w:rsid w:val="00367BC2"/>
    <w:rsid w:val="00371A82"/>
    <w:rsid w:val="0037251D"/>
    <w:rsid w:val="00373B64"/>
    <w:rsid w:val="00380601"/>
    <w:rsid w:val="00382318"/>
    <w:rsid w:val="00387E45"/>
    <w:rsid w:val="00397637"/>
    <w:rsid w:val="003A1C68"/>
    <w:rsid w:val="003A7416"/>
    <w:rsid w:val="003B2B44"/>
    <w:rsid w:val="003C3CB1"/>
    <w:rsid w:val="003C497D"/>
    <w:rsid w:val="003C6148"/>
    <w:rsid w:val="003C73DC"/>
    <w:rsid w:val="003C7CE8"/>
    <w:rsid w:val="003D3F30"/>
    <w:rsid w:val="003F4675"/>
    <w:rsid w:val="003F4C79"/>
    <w:rsid w:val="003F6BC3"/>
    <w:rsid w:val="00400200"/>
    <w:rsid w:val="004047EF"/>
    <w:rsid w:val="00404D88"/>
    <w:rsid w:val="004058B8"/>
    <w:rsid w:val="00407E83"/>
    <w:rsid w:val="004129C6"/>
    <w:rsid w:val="004147DA"/>
    <w:rsid w:val="00421751"/>
    <w:rsid w:val="00426625"/>
    <w:rsid w:val="00426CC7"/>
    <w:rsid w:val="00434F26"/>
    <w:rsid w:val="004351D8"/>
    <w:rsid w:val="004447ED"/>
    <w:rsid w:val="004607C7"/>
    <w:rsid w:val="004645A4"/>
    <w:rsid w:val="00464824"/>
    <w:rsid w:val="0046594F"/>
    <w:rsid w:val="00473DB9"/>
    <w:rsid w:val="00475D34"/>
    <w:rsid w:val="00481B5E"/>
    <w:rsid w:val="00487AF0"/>
    <w:rsid w:val="00490A5F"/>
    <w:rsid w:val="004952C9"/>
    <w:rsid w:val="00497BD3"/>
    <w:rsid w:val="004C0F98"/>
    <w:rsid w:val="004C407A"/>
    <w:rsid w:val="004C42FB"/>
    <w:rsid w:val="004C5334"/>
    <w:rsid w:val="004D1737"/>
    <w:rsid w:val="004D20F8"/>
    <w:rsid w:val="004D4EBE"/>
    <w:rsid w:val="004E1A98"/>
    <w:rsid w:val="004E568D"/>
    <w:rsid w:val="004E6125"/>
    <w:rsid w:val="004E6850"/>
    <w:rsid w:val="00500219"/>
    <w:rsid w:val="00503AEA"/>
    <w:rsid w:val="005210A2"/>
    <w:rsid w:val="005212E8"/>
    <w:rsid w:val="00523912"/>
    <w:rsid w:val="00526298"/>
    <w:rsid w:val="00530592"/>
    <w:rsid w:val="005319A0"/>
    <w:rsid w:val="0053391E"/>
    <w:rsid w:val="00540BED"/>
    <w:rsid w:val="005424E5"/>
    <w:rsid w:val="00545A1D"/>
    <w:rsid w:val="00547FB0"/>
    <w:rsid w:val="00552590"/>
    <w:rsid w:val="00553814"/>
    <w:rsid w:val="005553F7"/>
    <w:rsid w:val="00555B96"/>
    <w:rsid w:val="00557178"/>
    <w:rsid w:val="00557629"/>
    <w:rsid w:val="005602D7"/>
    <w:rsid w:val="00564CB7"/>
    <w:rsid w:val="00572A7C"/>
    <w:rsid w:val="00573514"/>
    <w:rsid w:val="00576A85"/>
    <w:rsid w:val="005833E0"/>
    <w:rsid w:val="0059019F"/>
    <w:rsid w:val="005A434F"/>
    <w:rsid w:val="005A6188"/>
    <w:rsid w:val="005C3C54"/>
    <w:rsid w:val="005C5404"/>
    <w:rsid w:val="005E04F6"/>
    <w:rsid w:val="005E0D69"/>
    <w:rsid w:val="005E1159"/>
    <w:rsid w:val="005E1C21"/>
    <w:rsid w:val="005F09F0"/>
    <w:rsid w:val="005F6A4B"/>
    <w:rsid w:val="00606CF2"/>
    <w:rsid w:val="006070FB"/>
    <w:rsid w:val="006134F8"/>
    <w:rsid w:val="00624281"/>
    <w:rsid w:val="00625E2E"/>
    <w:rsid w:val="00626DD5"/>
    <w:rsid w:val="0062703A"/>
    <w:rsid w:val="006275A8"/>
    <w:rsid w:val="0062761A"/>
    <w:rsid w:val="00627FD9"/>
    <w:rsid w:val="00631346"/>
    <w:rsid w:val="00637567"/>
    <w:rsid w:val="006463F6"/>
    <w:rsid w:val="00651B3A"/>
    <w:rsid w:val="0065269D"/>
    <w:rsid w:val="0065615D"/>
    <w:rsid w:val="00663671"/>
    <w:rsid w:val="00663757"/>
    <w:rsid w:val="00665CF0"/>
    <w:rsid w:val="00666D4B"/>
    <w:rsid w:val="00667A68"/>
    <w:rsid w:val="00673052"/>
    <w:rsid w:val="00676370"/>
    <w:rsid w:val="00677CD4"/>
    <w:rsid w:val="00681F22"/>
    <w:rsid w:val="006A0F58"/>
    <w:rsid w:val="006A15AF"/>
    <w:rsid w:val="006A1A0F"/>
    <w:rsid w:val="006A2D9E"/>
    <w:rsid w:val="006A35C9"/>
    <w:rsid w:val="006A40C8"/>
    <w:rsid w:val="006B327B"/>
    <w:rsid w:val="006B3AE8"/>
    <w:rsid w:val="006B50ED"/>
    <w:rsid w:val="006C3881"/>
    <w:rsid w:val="006C47D8"/>
    <w:rsid w:val="006E4540"/>
    <w:rsid w:val="006E4DA1"/>
    <w:rsid w:val="006E7592"/>
    <w:rsid w:val="00704391"/>
    <w:rsid w:val="00707FF7"/>
    <w:rsid w:val="00712648"/>
    <w:rsid w:val="00712BEC"/>
    <w:rsid w:val="00720A96"/>
    <w:rsid w:val="00725626"/>
    <w:rsid w:val="00727047"/>
    <w:rsid w:val="00736118"/>
    <w:rsid w:val="0074075D"/>
    <w:rsid w:val="00742576"/>
    <w:rsid w:val="007448A9"/>
    <w:rsid w:val="007467F8"/>
    <w:rsid w:val="0075189B"/>
    <w:rsid w:val="00756631"/>
    <w:rsid w:val="00760018"/>
    <w:rsid w:val="00760DD7"/>
    <w:rsid w:val="00760E69"/>
    <w:rsid w:val="00770867"/>
    <w:rsid w:val="00772AC1"/>
    <w:rsid w:val="00774BB0"/>
    <w:rsid w:val="00782B2B"/>
    <w:rsid w:val="007833B8"/>
    <w:rsid w:val="00794001"/>
    <w:rsid w:val="00795387"/>
    <w:rsid w:val="007A0C4C"/>
    <w:rsid w:val="007A156B"/>
    <w:rsid w:val="007A3A33"/>
    <w:rsid w:val="007B0023"/>
    <w:rsid w:val="007B57F1"/>
    <w:rsid w:val="007C44EE"/>
    <w:rsid w:val="007C464F"/>
    <w:rsid w:val="007C6C12"/>
    <w:rsid w:val="007C7814"/>
    <w:rsid w:val="007C7B1E"/>
    <w:rsid w:val="007E1C35"/>
    <w:rsid w:val="007E6DBF"/>
    <w:rsid w:val="00806F6A"/>
    <w:rsid w:val="00814325"/>
    <w:rsid w:val="00817227"/>
    <w:rsid w:val="008201C3"/>
    <w:rsid w:val="00830498"/>
    <w:rsid w:val="008314D1"/>
    <w:rsid w:val="008438D6"/>
    <w:rsid w:val="00845BE6"/>
    <w:rsid w:val="00847E46"/>
    <w:rsid w:val="00851296"/>
    <w:rsid w:val="00853644"/>
    <w:rsid w:val="00860415"/>
    <w:rsid w:val="0086242B"/>
    <w:rsid w:val="008670ED"/>
    <w:rsid w:val="008701FB"/>
    <w:rsid w:val="00874EE3"/>
    <w:rsid w:val="00875B24"/>
    <w:rsid w:val="008908E1"/>
    <w:rsid w:val="0089516A"/>
    <w:rsid w:val="008965B4"/>
    <w:rsid w:val="00897B9B"/>
    <w:rsid w:val="008B7B5A"/>
    <w:rsid w:val="008B7BA5"/>
    <w:rsid w:val="008B7DC0"/>
    <w:rsid w:val="008C291D"/>
    <w:rsid w:val="008D49B6"/>
    <w:rsid w:val="008E494F"/>
    <w:rsid w:val="008E73EB"/>
    <w:rsid w:val="00912626"/>
    <w:rsid w:val="00914F11"/>
    <w:rsid w:val="00915FF4"/>
    <w:rsid w:val="00917030"/>
    <w:rsid w:val="00917676"/>
    <w:rsid w:val="00917F03"/>
    <w:rsid w:val="00930C54"/>
    <w:rsid w:val="0093110F"/>
    <w:rsid w:val="009314C0"/>
    <w:rsid w:val="00944096"/>
    <w:rsid w:val="00951E1D"/>
    <w:rsid w:val="00952193"/>
    <w:rsid w:val="00954A13"/>
    <w:rsid w:val="00965668"/>
    <w:rsid w:val="00967FEF"/>
    <w:rsid w:val="0097465F"/>
    <w:rsid w:val="00983EA1"/>
    <w:rsid w:val="00990C86"/>
    <w:rsid w:val="009917EF"/>
    <w:rsid w:val="009A322C"/>
    <w:rsid w:val="009A50BF"/>
    <w:rsid w:val="009A6576"/>
    <w:rsid w:val="009B2B14"/>
    <w:rsid w:val="009B2F48"/>
    <w:rsid w:val="009D0336"/>
    <w:rsid w:val="009D5CA5"/>
    <w:rsid w:val="009E4428"/>
    <w:rsid w:val="009F698A"/>
    <w:rsid w:val="00A00AA8"/>
    <w:rsid w:val="00A049D6"/>
    <w:rsid w:val="00A05F2F"/>
    <w:rsid w:val="00A10401"/>
    <w:rsid w:val="00A1207B"/>
    <w:rsid w:val="00A12794"/>
    <w:rsid w:val="00A14853"/>
    <w:rsid w:val="00A21F52"/>
    <w:rsid w:val="00A27006"/>
    <w:rsid w:val="00A30DF9"/>
    <w:rsid w:val="00A32E97"/>
    <w:rsid w:val="00A32FF8"/>
    <w:rsid w:val="00A33242"/>
    <w:rsid w:val="00A338AB"/>
    <w:rsid w:val="00A43391"/>
    <w:rsid w:val="00A445CE"/>
    <w:rsid w:val="00A56D3A"/>
    <w:rsid w:val="00A60AB7"/>
    <w:rsid w:val="00A628E4"/>
    <w:rsid w:val="00A719FD"/>
    <w:rsid w:val="00A72021"/>
    <w:rsid w:val="00A91577"/>
    <w:rsid w:val="00A91964"/>
    <w:rsid w:val="00A91D7C"/>
    <w:rsid w:val="00A928D9"/>
    <w:rsid w:val="00A937B8"/>
    <w:rsid w:val="00A93BF1"/>
    <w:rsid w:val="00A93C4E"/>
    <w:rsid w:val="00A93DA9"/>
    <w:rsid w:val="00AA0E08"/>
    <w:rsid w:val="00AA2A6B"/>
    <w:rsid w:val="00AA3E01"/>
    <w:rsid w:val="00AA5452"/>
    <w:rsid w:val="00AC0530"/>
    <w:rsid w:val="00AD2985"/>
    <w:rsid w:val="00AD3F3A"/>
    <w:rsid w:val="00AD4306"/>
    <w:rsid w:val="00AE3764"/>
    <w:rsid w:val="00AE62EF"/>
    <w:rsid w:val="00AE69CD"/>
    <w:rsid w:val="00B0724F"/>
    <w:rsid w:val="00B14EBF"/>
    <w:rsid w:val="00B16A71"/>
    <w:rsid w:val="00B17457"/>
    <w:rsid w:val="00B315DD"/>
    <w:rsid w:val="00B31A70"/>
    <w:rsid w:val="00B37A4D"/>
    <w:rsid w:val="00B37ED0"/>
    <w:rsid w:val="00B42452"/>
    <w:rsid w:val="00B50C80"/>
    <w:rsid w:val="00B50E5D"/>
    <w:rsid w:val="00B511FD"/>
    <w:rsid w:val="00B61FF7"/>
    <w:rsid w:val="00B630F4"/>
    <w:rsid w:val="00B64A48"/>
    <w:rsid w:val="00B65EF2"/>
    <w:rsid w:val="00B664AB"/>
    <w:rsid w:val="00B76A42"/>
    <w:rsid w:val="00B82891"/>
    <w:rsid w:val="00B853DD"/>
    <w:rsid w:val="00B85897"/>
    <w:rsid w:val="00B913A7"/>
    <w:rsid w:val="00B9160D"/>
    <w:rsid w:val="00B93A34"/>
    <w:rsid w:val="00B93D95"/>
    <w:rsid w:val="00B95A34"/>
    <w:rsid w:val="00BA02D9"/>
    <w:rsid w:val="00BA041E"/>
    <w:rsid w:val="00BA47B2"/>
    <w:rsid w:val="00BA6341"/>
    <w:rsid w:val="00BA74EC"/>
    <w:rsid w:val="00BB3705"/>
    <w:rsid w:val="00BB787D"/>
    <w:rsid w:val="00BC10F6"/>
    <w:rsid w:val="00BC761D"/>
    <w:rsid w:val="00BD0C77"/>
    <w:rsid w:val="00BD3213"/>
    <w:rsid w:val="00BE01D6"/>
    <w:rsid w:val="00BE02C4"/>
    <w:rsid w:val="00BE0EBB"/>
    <w:rsid w:val="00BE4B29"/>
    <w:rsid w:val="00BE4B57"/>
    <w:rsid w:val="00BF0C44"/>
    <w:rsid w:val="00C03425"/>
    <w:rsid w:val="00C05B4C"/>
    <w:rsid w:val="00C07D60"/>
    <w:rsid w:val="00C1663C"/>
    <w:rsid w:val="00C209A9"/>
    <w:rsid w:val="00C24093"/>
    <w:rsid w:val="00C3577D"/>
    <w:rsid w:val="00C43518"/>
    <w:rsid w:val="00C5797A"/>
    <w:rsid w:val="00C6000F"/>
    <w:rsid w:val="00C618BB"/>
    <w:rsid w:val="00C7691B"/>
    <w:rsid w:val="00C8210A"/>
    <w:rsid w:val="00C821AE"/>
    <w:rsid w:val="00C91979"/>
    <w:rsid w:val="00C91DCB"/>
    <w:rsid w:val="00C92B93"/>
    <w:rsid w:val="00C93672"/>
    <w:rsid w:val="00CA1A26"/>
    <w:rsid w:val="00CA5D8C"/>
    <w:rsid w:val="00CA7896"/>
    <w:rsid w:val="00CA7F4D"/>
    <w:rsid w:val="00CB5D1D"/>
    <w:rsid w:val="00CC141A"/>
    <w:rsid w:val="00CD3542"/>
    <w:rsid w:val="00CD5336"/>
    <w:rsid w:val="00CD66BF"/>
    <w:rsid w:val="00CD6B1A"/>
    <w:rsid w:val="00CD775E"/>
    <w:rsid w:val="00CE1FAE"/>
    <w:rsid w:val="00CE29E7"/>
    <w:rsid w:val="00CF0005"/>
    <w:rsid w:val="00D035B3"/>
    <w:rsid w:val="00D04FF9"/>
    <w:rsid w:val="00D07815"/>
    <w:rsid w:val="00D13B9F"/>
    <w:rsid w:val="00D148B6"/>
    <w:rsid w:val="00D15DC6"/>
    <w:rsid w:val="00D20DF8"/>
    <w:rsid w:val="00D215AC"/>
    <w:rsid w:val="00D21856"/>
    <w:rsid w:val="00D25FD6"/>
    <w:rsid w:val="00D25FEA"/>
    <w:rsid w:val="00D31077"/>
    <w:rsid w:val="00D31A08"/>
    <w:rsid w:val="00D350B6"/>
    <w:rsid w:val="00D4019F"/>
    <w:rsid w:val="00D4073C"/>
    <w:rsid w:val="00D42258"/>
    <w:rsid w:val="00D42941"/>
    <w:rsid w:val="00D4412B"/>
    <w:rsid w:val="00D51368"/>
    <w:rsid w:val="00D57494"/>
    <w:rsid w:val="00D671D4"/>
    <w:rsid w:val="00D67531"/>
    <w:rsid w:val="00D702DC"/>
    <w:rsid w:val="00D714C6"/>
    <w:rsid w:val="00D76CEE"/>
    <w:rsid w:val="00D77C89"/>
    <w:rsid w:val="00D813E4"/>
    <w:rsid w:val="00D841D1"/>
    <w:rsid w:val="00D91D63"/>
    <w:rsid w:val="00D93A3E"/>
    <w:rsid w:val="00D96EED"/>
    <w:rsid w:val="00DA2A00"/>
    <w:rsid w:val="00DB1A3D"/>
    <w:rsid w:val="00DB5E28"/>
    <w:rsid w:val="00DC0A9C"/>
    <w:rsid w:val="00DD2EBD"/>
    <w:rsid w:val="00DD40DC"/>
    <w:rsid w:val="00DD554B"/>
    <w:rsid w:val="00DD5D3C"/>
    <w:rsid w:val="00DE27B5"/>
    <w:rsid w:val="00DE2CEF"/>
    <w:rsid w:val="00DE653A"/>
    <w:rsid w:val="00DE6F0E"/>
    <w:rsid w:val="00DF10C5"/>
    <w:rsid w:val="00DF1DAB"/>
    <w:rsid w:val="00DF5208"/>
    <w:rsid w:val="00E00A8E"/>
    <w:rsid w:val="00E077C6"/>
    <w:rsid w:val="00E0795C"/>
    <w:rsid w:val="00E21121"/>
    <w:rsid w:val="00E23574"/>
    <w:rsid w:val="00E353C8"/>
    <w:rsid w:val="00E40B64"/>
    <w:rsid w:val="00E40EAC"/>
    <w:rsid w:val="00E5045D"/>
    <w:rsid w:val="00E6350B"/>
    <w:rsid w:val="00E7158B"/>
    <w:rsid w:val="00E715B6"/>
    <w:rsid w:val="00E747F6"/>
    <w:rsid w:val="00E77187"/>
    <w:rsid w:val="00E77A63"/>
    <w:rsid w:val="00E82CED"/>
    <w:rsid w:val="00E8320F"/>
    <w:rsid w:val="00E84BDD"/>
    <w:rsid w:val="00E8542F"/>
    <w:rsid w:val="00E85441"/>
    <w:rsid w:val="00E8797C"/>
    <w:rsid w:val="00E96052"/>
    <w:rsid w:val="00EA6BC5"/>
    <w:rsid w:val="00EB14A4"/>
    <w:rsid w:val="00EB22F0"/>
    <w:rsid w:val="00EC1737"/>
    <w:rsid w:val="00EC3230"/>
    <w:rsid w:val="00EC57BB"/>
    <w:rsid w:val="00ED379A"/>
    <w:rsid w:val="00ED5626"/>
    <w:rsid w:val="00EE13A1"/>
    <w:rsid w:val="00EE2D6F"/>
    <w:rsid w:val="00EE37D5"/>
    <w:rsid w:val="00EE4979"/>
    <w:rsid w:val="00EE6710"/>
    <w:rsid w:val="00EE7A7C"/>
    <w:rsid w:val="00EF0361"/>
    <w:rsid w:val="00EF3E8B"/>
    <w:rsid w:val="00EF6C55"/>
    <w:rsid w:val="00F002AA"/>
    <w:rsid w:val="00F108E2"/>
    <w:rsid w:val="00F10AB3"/>
    <w:rsid w:val="00F30C87"/>
    <w:rsid w:val="00F362D6"/>
    <w:rsid w:val="00F40C89"/>
    <w:rsid w:val="00F44978"/>
    <w:rsid w:val="00F44B5F"/>
    <w:rsid w:val="00F45416"/>
    <w:rsid w:val="00F54580"/>
    <w:rsid w:val="00F57E5C"/>
    <w:rsid w:val="00F62377"/>
    <w:rsid w:val="00F6529F"/>
    <w:rsid w:val="00F67F8A"/>
    <w:rsid w:val="00F71842"/>
    <w:rsid w:val="00F72111"/>
    <w:rsid w:val="00F84434"/>
    <w:rsid w:val="00F93549"/>
    <w:rsid w:val="00F95CDF"/>
    <w:rsid w:val="00FA059F"/>
    <w:rsid w:val="00FA26EA"/>
    <w:rsid w:val="00FA6352"/>
    <w:rsid w:val="00FB0092"/>
    <w:rsid w:val="00FB30FA"/>
    <w:rsid w:val="00FC00BE"/>
    <w:rsid w:val="00FC7EE8"/>
    <w:rsid w:val="00FD31A3"/>
    <w:rsid w:val="00FE390A"/>
    <w:rsid w:val="00FE7381"/>
    <w:rsid w:val="00FF7FF1"/>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6D1DED"/>
  <w15:chartTrackingRefBased/>
  <w15:docId w15:val="{7A18B0F6-DC94-43F4-A42E-E422FD6111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73B64"/>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3">
    <w:name w:val="heading 3"/>
    <w:basedOn w:val="Normal"/>
    <w:link w:val="Heading3Char"/>
    <w:uiPriority w:val="9"/>
    <w:semiHidden/>
    <w:unhideWhenUsed/>
    <w:qFormat/>
    <w:rsid w:val="00B37A4D"/>
    <w:pPr>
      <w:spacing w:before="100" w:beforeAutospacing="1" w:after="100" w:afterAutospacing="1" w:line="240" w:lineRule="auto"/>
      <w:outlineLvl w:val="2"/>
    </w:pPr>
    <w:rPr>
      <w:rFonts w:ascii="Aptos" w:hAnsi="Aptos" w:cs="Aptos"/>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56A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83422"/>
    <w:pPr>
      <w:tabs>
        <w:tab w:val="center" w:pos="4513"/>
        <w:tab w:val="right" w:pos="9026"/>
      </w:tabs>
      <w:spacing w:after="0" w:line="240" w:lineRule="auto"/>
    </w:pPr>
  </w:style>
  <w:style w:type="character" w:customStyle="1" w:styleId="HeaderChar">
    <w:name w:val="Header Char"/>
    <w:basedOn w:val="DefaultParagraphFont"/>
    <w:link w:val="Header"/>
    <w:uiPriority w:val="99"/>
    <w:rsid w:val="00283422"/>
  </w:style>
  <w:style w:type="paragraph" w:styleId="Footer">
    <w:name w:val="footer"/>
    <w:basedOn w:val="Normal"/>
    <w:link w:val="FooterChar"/>
    <w:uiPriority w:val="99"/>
    <w:unhideWhenUsed/>
    <w:rsid w:val="00283422"/>
    <w:pPr>
      <w:tabs>
        <w:tab w:val="center" w:pos="4513"/>
        <w:tab w:val="right" w:pos="9026"/>
      </w:tabs>
      <w:spacing w:after="0" w:line="240" w:lineRule="auto"/>
    </w:pPr>
  </w:style>
  <w:style w:type="character" w:customStyle="1" w:styleId="FooterChar">
    <w:name w:val="Footer Char"/>
    <w:basedOn w:val="DefaultParagraphFont"/>
    <w:link w:val="Footer"/>
    <w:uiPriority w:val="99"/>
    <w:rsid w:val="00283422"/>
  </w:style>
  <w:style w:type="paragraph" w:styleId="ListParagraph">
    <w:name w:val="List Paragraph"/>
    <w:basedOn w:val="Normal"/>
    <w:uiPriority w:val="34"/>
    <w:qFormat/>
    <w:rsid w:val="00760018"/>
    <w:pPr>
      <w:ind w:left="720"/>
      <w:contextualSpacing/>
    </w:pPr>
  </w:style>
  <w:style w:type="numbering" w:customStyle="1" w:styleId="NoList1">
    <w:name w:val="No List1"/>
    <w:next w:val="NoList"/>
    <w:uiPriority w:val="99"/>
    <w:semiHidden/>
    <w:unhideWhenUsed/>
    <w:rsid w:val="0075189B"/>
  </w:style>
  <w:style w:type="table" w:customStyle="1" w:styleId="TableGrid1">
    <w:name w:val="Table Grid1"/>
    <w:basedOn w:val="TableNormal"/>
    <w:next w:val="TableGrid"/>
    <w:uiPriority w:val="39"/>
    <w:rsid w:val="007518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5189B"/>
    <w:rPr>
      <w:color w:val="0563C1" w:themeColor="hyperlink"/>
      <w:u w:val="single"/>
    </w:rPr>
  </w:style>
  <w:style w:type="character" w:customStyle="1" w:styleId="UnresolvedMention1">
    <w:name w:val="Unresolved Mention1"/>
    <w:basedOn w:val="DefaultParagraphFont"/>
    <w:uiPriority w:val="99"/>
    <w:semiHidden/>
    <w:unhideWhenUsed/>
    <w:rsid w:val="0075189B"/>
    <w:rPr>
      <w:color w:val="605E5C"/>
      <w:shd w:val="clear" w:color="auto" w:fill="E1DFDD"/>
    </w:rPr>
  </w:style>
  <w:style w:type="paragraph" w:styleId="BalloonText">
    <w:name w:val="Balloon Text"/>
    <w:basedOn w:val="Normal"/>
    <w:link w:val="BalloonTextChar"/>
    <w:uiPriority w:val="99"/>
    <w:semiHidden/>
    <w:unhideWhenUsed/>
    <w:rsid w:val="0075189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5189B"/>
    <w:rPr>
      <w:rFonts w:ascii="Segoe UI" w:hAnsi="Segoe UI" w:cs="Segoe UI"/>
      <w:sz w:val="18"/>
      <w:szCs w:val="18"/>
    </w:rPr>
  </w:style>
  <w:style w:type="character" w:customStyle="1" w:styleId="UnresolvedMention2">
    <w:name w:val="Unresolved Mention2"/>
    <w:basedOn w:val="DefaultParagraphFont"/>
    <w:uiPriority w:val="99"/>
    <w:semiHidden/>
    <w:unhideWhenUsed/>
    <w:rsid w:val="0075189B"/>
    <w:rPr>
      <w:color w:val="605E5C"/>
      <w:shd w:val="clear" w:color="auto" w:fill="E1DFDD"/>
    </w:rPr>
  </w:style>
  <w:style w:type="paragraph" w:customStyle="1" w:styleId="TableRowRight">
    <w:name w:val="TableRowRight"/>
    <w:basedOn w:val="Normal"/>
    <w:rsid w:val="0075189B"/>
    <w:pPr>
      <w:spacing w:before="60" w:after="60" w:line="240" w:lineRule="auto"/>
      <w:ind w:left="57" w:right="57"/>
      <w:jc w:val="right"/>
    </w:pPr>
    <w:rPr>
      <w:rFonts w:ascii="Arial" w:eastAsia="Times New Roman" w:hAnsi="Arial" w:cs="Times New Roman"/>
      <w:color w:val="0D0D0D" w:themeColor="text1" w:themeTint="F2"/>
      <w:sz w:val="24"/>
      <w:szCs w:val="20"/>
      <w:lang w:eastAsia="en-GB"/>
    </w:rPr>
  </w:style>
  <w:style w:type="paragraph" w:customStyle="1" w:styleId="TableHeader">
    <w:name w:val="TableHeader"/>
    <w:qFormat/>
    <w:rsid w:val="0075189B"/>
    <w:pPr>
      <w:spacing w:before="60" w:after="60" w:line="240" w:lineRule="auto"/>
      <w:ind w:left="57" w:right="57"/>
      <w:jc w:val="center"/>
    </w:pPr>
    <w:rPr>
      <w:rFonts w:ascii="Arial" w:eastAsia="Times New Roman" w:hAnsi="Arial" w:cs="Times New Roman"/>
      <w:b/>
      <w:color w:val="0D0D0D" w:themeColor="text1" w:themeTint="F2"/>
      <w:sz w:val="24"/>
      <w:szCs w:val="24"/>
      <w:lang w:eastAsia="en-GB"/>
    </w:rPr>
  </w:style>
  <w:style w:type="paragraph" w:customStyle="1" w:styleId="TableParagraph">
    <w:name w:val="Table Paragraph"/>
    <w:basedOn w:val="Normal"/>
    <w:uiPriority w:val="1"/>
    <w:qFormat/>
    <w:rsid w:val="0075189B"/>
    <w:pPr>
      <w:widowControl w:val="0"/>
      <w:autoSpaceDE w:val="0"/>
      <w:autoSpaceDN w:val="0"/>
      <w:spacing w:after="0" w:line="240" w:lineRule="auto"/>
    </w:pPr>
    <w:rPr>
      <w:rFonts w:ascii="Arial" w:eastAsia="Arial" w:hAnsi="Arial" w:cs="Arial"/>
    </w:rPr>
  </w:style>
  <w:style w:type="paragraph" w:styleId="NormalWeb">
    <w:name w:val="Normal (Web)"/>
    <w:basedOn w:val="Normal"/>
    <w:uiPriority w:val="99"/>
    <w:unhideWhenUsed/>
    <w:rsid w:val="0075189B"/>
    <w:pPr>
      <w:spacing w:before="100" w:beforeAutospacing="1" w:after="100" w:afterAutospacing="1" w:line="240" w:lineRule="auto"/>
    </w:pPr>
    <w:rPr>
      <w:rFonts w:ascii="Times New Roman" w:hAnsi="Times New Roman" w:cs="Times New Roman"/>
      <w:sz w:val="24"/>
      <w:szCs w:val="24"/>
      <w:lang w:eastAsia="en-GB"/>
    </w:rPr>
  </w:style>
  <w:style w:type="character" w:styleId="Strong">
    <w:name w:val="Strong"/>
    <w:basedOn w:val="DefaultParagraphFont"/>
    <w:uiPriority w:val="22"/>
    <w:qFormat/>
    <w:rsid w:val="0075189B"/>
    <w:rPr>
      <w:b/>
      <w:bCs/>
    </w:rPr>
  </w:style>
  <w:style w:type="table" w:customStyle="1" w:styleId="TableGrid0">
    <w:name w:val="TableGrid"/>
    <w:rsid w:val="0075189B"/>
    <w:pPr>
      <w:spacing w:after="0" w:line="240" w:lineRule="auto"/>
    </w:pPr>
    <w:rPr>
      <w:rFonts w:eastAsiaTheme="minorEastAsia"/>
      <w:lang w:eastAsia="en-GB"/>
    </w:rPr>
    <w:tblPr>
      <w:tblCellMar>
        <w:top w:w="0" w:type="dxa"/>
        <w:left w:w="0" w:type="dxa"/>
        <w:bottom w:w="0" w:type="dxa"/>
        <w:right w:w="0" w:type="dxa"/>
      </w:tblCellMar>
    </w:tblPr>
  </w:style>
  <w:style w:type="character" w:styleId="CommentReference">
    <w:name w:val="annotation reference"/>
    <w:basedOn w:val="DefaultParagraphFont"/>
    <w:uiPriority w:val="99"/>
    <w:semiHidden/>
    <w:unhideWhenUsed/>
    <w:rsid w:val="0075189B"/>
    <w:rPr>
      <w:sz w:val="16"/>
      <w:szCs w:val="16"/>
    </w:rPr>
  </w:style>
  <w:style w:type="paragraph" w:styleId="CommentText">
    <w:name w:val="annotation text"/>
    <w:basedOn w:val="Normal"/>
    <w:link w:val="CommentTextChar"/>
    <w:uiPriority w:val="99"/>
    <w:unhideWhenUsed/>
    <w:rsid w:val="0075189B"/>
    <w:pPr>
      <w:spacing w:line="240" w:lineRule="auto"/>
    </w:pPr>
    <w:rPr>
      <w:sz w:val="20"/>
      <w:szCs w:val="20"/>
    </w:rPr>
  </w:style>
  <w:style w:type="character" w:customStyle="1" w:styleId="CommentTextChar">
    <w:name w:val="Comment Text Char"/>
    <w:basedOn w:val="DefaultParagraphFont"/>
    <w:link w:val="CommentText"/>
    <w:uiPriority w:val="99"/>
    <w:rsid w:val="0075189B"/>
    <w:rPr>
      <w:sz w:val="20"/>
      <w:szCs w:val="20"/>
    </w:rPr>
  </w:style>
  <w:style w:type="paragraph" w:styleId="CommentSubject">
    <w:name w:val="annotation subject"/>
    <w:basedOn w:val="CommentText"/>
    <w:next w:val="CommentText"/>
    <w:link w:val="CommentSubjectChar"/>
    <w:uiPriority w:val="99"/>
    <w:semiHidden/>
    <w:unhideWhenUsed/>
    <w:rsid w:val="0075189B"/>
    <w:rPr>
      <w:b/>
      <w:bCs/>
    </w:rPr>
  </w:style>
  <w:style w:type="character" w:customStyle="1" w:styleId="CommentSubjectChar">
    <w:name w:val="Comment Subject Char"/>
    <w:basedOn w:val="CommentTextChar"/>
    <w:link w:val="CommentSubject"/>
    <w:uiPriority w:val="99"/>
    <w:semiHidden/>
    <w:rsid w:val="0075189B"/>
    <w:rPr>
      <w:b/>
      <w:bCs/>
      <w:sz w:val="20"/>
      <w:szCs w:val="20"/>
    </w:rPr>
  </w:style>
  <w:style w:type="paragraph" w:styleId="Revision">
    <w:name w:val="Revision"/>
    <w:hidden/>
    <w:uiPriority w:val="99"/>
    <w:semiHidden/>
    <w:rsid w:val="0075189B"/>
    <w:pPr>
      <w:spacing w:after="0" w:line="240" w:lineRule="auto"/>
    </w:pPr>
  </w:style>
  <w:style w:type="paragraph" w:styleId="NoSpacing">
    <w:name w:val="No Spacing"/>
    <w:uiPriority w:val="1"/>
    <w:qFormat/>
    <w:rsid w:val="0075189B"/>
    <w:pPr>
      <w:spacing w:after="0" w:line="240" w:lineRule="auto"/>
    </w:pPr>
    <w:rPr>
      <w:lang w:val="en-US"/>
    </w:rPr>
  </w:style>
  <w:style w:type="paragraph" w:customStyle="1" w:styleId="Default">
    <w:name w:val="Default"/>
    <w:rsid w:val="0075189B"/>
    <w:pPr>
      <w:autoSpaceDE w:val="0"/>
      <w:autoSpaceDN w:val="0"/>
      <w:adjustRightInd w:val="0"/>
      <w:spacing w:after="0" w:line="240" w:lineRule="auto"/>
    </w:pPr>
    <w:rPr>
      <w:rFonts w:ascii="Arial" w:eastAsia="Times New Roman" w:hAnsi="Arial" w:cs="Arial"/>
      <w:color w:val="000000"/>
      <w:sz w:val="24"/>
      <w:szCs w:val="24"/>
      <w:lang w:eastAsia="en-GB"/>
    </w:rPr>
  </w:style>
  <w:style w:type="paragraph" w:customStyle="1" w:styleId="7Tablebodycopy">
    <w:name w:val="7 Table body copy"/>
    <w:basedOn w:val="Normal"/>
    <w:qFormat/>
    <w:rsid w:val="0075189B"/>
    <w:pPr>
      <w:spacing w:after="60" w:line="240" w:lineRule="auto"/>
    </w:pPr>
    <w:rPr>
      <w:rFonts w:ascii="Arial" w:eastAsia="MS Mincho" w:hAnsi="Arial" w:cs="Times New Roman"/>
      <w:sz w:val="20"/>
      <w:szCs w:val="24"/>
      <w:lang w:val="en-US"/>
    </w:rPr>
  </w:style>
  <w:style w:type="character" w:styleId="Emphasis">
    <w:name w:val="Emphasis"/>
    <w:qFormat/>
    <w:rsid w:val="0075189B"/>
    <w:rPr>
      <w:i/>
      <w:iCs/>
    </w:rPr>
  </w:style>
  <w:style w:type="paragraph" w:customStyle="1" w:styleId="xxmsonormal">
    <w:name w:val="x_xmsonormal"/>
    <w:basedOn w:val="Normal"/>
    <w:rsid w:val="0075189B"/>
    <w:pPr>
      <w:spacing w:before="100" w:beforeAutospacing="1" w:after="100" w:afterAutospacing="1" w:line="240" w:lineRule="auto"/>
    </w:pPr>
    <w:rPr>
      <w:rFonts w:ascii="Calibri" w:eastAsia="Calibri" w:hAnsi="Calibri" w:cs="Calibri"/>
      <w:lang w:eastAsia="en-GB"/>
    </w:rPr>
  </w:style>
  <w:style w:type="character" w:customStyle="1" w:styleId="Heading3Char">
    <w:name w:val="Heading 3 Char"/>
    <w:basedOn w:val="DefaultParagraphFont"/>
    <w:link w:val="Heading3"/>
    <w:uiPriority w:val="9"/>
    <w:semiHidden/>
    <w:rsid w:val="00B37A4D"/>
    <w:rPr>
      <w:rFonts w:ascii="Aptos" w:hAnsi="Aptos" w:cs="Aptos"/>
      <w:b/>
      <w:bCs/>
      <w:sz w:val="27"/>
      <w:szCs w:val="27"/>
      <w:lang w:eastAsia="en-GB"/>
    </w:rPr>
  </w:style>
  <w:style w:type="character" w:styleId="UnresolvedMention">
    <w:name w:val="Unresolved Mention"/>
    <w:basedOn w:val="DefaultParagraphFont"/>
    <w:uiPriority w:val="99"/>
    <w:semiHidden/>
    <w:unhideWhenUsed/>
    <w:rsid w:val="00663671"/>
    <w:rPr>
      <w:color w:val="605E5C"/>
      <w:shd w:val="clear" w:color="auto" w:fill="E1DFDD"/>
    </w:rPr>
  </w:style>
  <w:style w:type="character" w:customStyle="1" w:styleId="Heading1Char">
    <w:name w:val="Heading 1 Char"/>
    <w:basedOn w:val="DefaultParagraphFont"/>
    <w:link w:val="Heading1"/>
    <w:uiPriority w:val="9"/>
    <w:rsid w:val="00373B64"/>
    <w:rPr>
      <w:rFonts w:asciiTheme="majorHAnsi" w:eastAsiaTheme="majorEastAsia" w:hAnsiTheme="majorHAnsi" w:cstheme="majorBidi"/>
      <w:color w:val="2F5496" w:themeColor="accent1" w:themeShade="BF"/>
      <w:kern w:val="2"/>
      <w:sz w:val="40"/>
      <w:szCs w:val="40"/>
      <w14:ligatures w14:val="standardContextual"/>
    </w:rPr>
  </w:style>
  <w:style w:type="character" w:styleId="FollowedHyperlink">
    <w:name w:val="FollowedHyperlink"/>
    <w:basedOn w:val="DefaultParagraphFont"/>
    <w:uiPriority w:val="99"/>
    <w:semiHidden/>
    <w:unhideWhenUsed/>
    <w:rsid w:val="006C47D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560124">
      <w:bodyDiv w:val="1"/>
      <w:marLeft w:val="0"/>
      <w:marRight w:val="0"/>
      <w:marTop w:val="0"/>
      <w:marBottom w:val="0"/>
      <w:divBdr>
        <w:top w:val="none" w:sz="0" w:space="0" w:color="auto"/>
        <w:left w:val="none" w:sz="0" w:space="0" w:color="auto"/>
        <w:bottom w:val="none" w:sz="0" w:space="0" w:color="auto"/>
        <w:right w:val="none" w:sz="0" w:space="0" w:color="auto"/>
      </w:divBdr>
    </w:div>
    <w:div w:id="336882750">
      <w:bodyDiv w:val="1"/>
      <w:marLeft w:val="0"/>
      <w:marRight w:val="0"/>
      <w:marTop w:val="0"/>
      <w:marBottom w:val="0"/>
      <w:divBdr>
        <w:top w:val="none" w:sz="0" w:space="0" w:color="auto"/>
        <w:left w:val="none" w:sz="0" w:space="0" w:color="auto"/>
        <w:bottom w:val="none" w:sz="0" w:space="0" w:color="auto"/>
        <w:right w:val="none" w:sz="0" w:space="0" w:color="auto"/>
      </w:divBdr>
    </w:div>
    <w:div w:id="592055980">
      <w:bodyDiv w:val="1"/>
      <w:marLeft w:val="0"/>
      <w:marRight w:val="0"/>
      <w:marTop w:val="0"/>
      <w:marBottom w:val="0"/>
      <w:divBdr>
        <w:top w:val="none" w:sz="0" w:space="0" w:color="auto"/>
        <w:left w:val="none" w:sz="0" w:space="0" w:color="auto"/>
        <w:bottom w:val="none" w:sz="0" w:space="0" w:color="auto"/>
        <w:right w:val="none" w:sz="0" w:space="0" w:color="auto"/>
      </w:divBdr>
    </w:div>
    <w:div w:id="771557962">
      <w:bodyDiv w:val="1"/>
      <w:marLeft w:val="0"/>
      <w:marRight w:val="0"/>
      <w:marTop w:val="0"/>
      <w:marBottom w:val="0"/>
      <w:divBdr>
        <w:top w:val="none" w:sz="0" w:space="0" w:color="auto"/>
        <w:left w:val="none" w:sz="0" w:space="0" w:color="auto"/>
        <w:bottom w:val="none" w:sz="0" w:space="0" w:color="auto"/>
        <w:right w:val="none" w:sz="0" w:space="0" w:color="auto"/>
      </w:divBdr>
    </w:div>
    <w:div w:id="1138105489">
      <w:bodyDiv w:val="1"/>
      <w:marLeft w:val="0"/>
      <w:marRight w:val="0"/>
      <w:marTop w:val="0"/>
      <w:marBottom w:val="0"/>
      <w:divBdr>
        <w:top w:val="none" w:sz="0" w:space="0" w:color="auto"/>
        <w:left w:val="none" w:sz="0" w:space="0" w:color="auto"/>
        <w:bottom w:val="none" w:sz="0" w:space="0" w:color="auto"/>
        <w:right w:val="none" w:sz="0" w:space="0" w:color="auto"/>
      </w:divBdr>
    </w:div>
    <w:div w:id="1149131054">
      <w:bodyDiv w:val="1"/>
      <w:marLeft w:val="0"/>
      <w:marRight w:val="0"/>
      <w:marTop w:val="0"/>
      <w:marBottom w:val="0"/>
      <w:divBdr>
        <w:top w:val="none" w:sz="0" w:space="0" w:color="auto"/>
        <w:left w:val="none" w:sz="0" w:space="0" w:color="auto"/>
        <w:bottom w:val="none" w:sz="0" w:space="0" w:color="auto"/>
        <w:right w:val="none" w:sz="0" w:space="0" w:color="auto"/>
      </w:divBdr>
    </w:div>
    <w:div w:id="2063752304">
      <w:bodyDiv w:val="1"/>
      <w:marLeft w:val="0"/>
      <w:marRight w:val="0"/>
      <w:marTop w:val="0"/>
      <w:marBottom w:val="0"/>
      <w:divBdr>
        <w:top w:val="none" w:sz="0" w:space="0" w:color="auto"/>
        <w:left w:val="none" w:sz="0" w:space="0" w:color="auto"/>
        <w:bottom w:val="none" w:sz="0" w:space="0" w:color="auto"/>
        <w:right w:val="none" w:sz="0" w:space="0" w:color="auto"/>
      </w:divBdr>
    </w:div>
    <w:div w:id="21228695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redhill.ttsonline.net/page/send-documents.aspx" TargetMode="External"/><Relationship Id="rId18" Type="http://schemas.openxmlformats.org/officeDocument/2006/relationships/image" Target="media/image7.jpeg"/><Relationship Id="rId39" Type="http://schemas.openxmlformats.org/officeDocument/2006/relationships/image" Target="media/image24.png"/><Relationship Id="rId21" Type="http://schemas.openxmlformats.org/officeDocument/2006/relationships/image" Target="media/image10.png"/><Relationship Id="rId34" Type="http://schemas.openxmlformats.org/officeDocument/2006/relationships/image" Target="media/image22.jpeg"/><Relationship Id="rId42" Type="http://schemas.openxmlformats.org/officeDocument/2006/relationships/image" Target="media/image27.png"/><Relationship Id="rId47"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5.jpeg"/><Relationship Id="rId29" Type="http://schemas.openxmlformats.org/officeDocument/2006/relationships/image" Target="media/image17.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3.jpeg"/><Relationship Id="rId32" Type="http://schemas.openxmlformats.org/officeDocument/2006/relationships/image" Target="media/image20.jpeg"/><Relationship Id="rId37" Type="http://schemas.openxmlformats.org/officeDocument/2006/relationships/hyperlink" Target="https://www.telford.gov.uk/send" TargetMode="External"/><Relationship Id="rId40" Type="http://schemas.openxmlformats.org/officeDocument/2006/relationships/image" Target="media/image25.png"/><Relationship Id="rId45" Type="http://schemas.openxmlformats.org/officeDocument/2006/relationships/image" Target="media/image30.png"/><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image" Target="media/image12.jpeg"/><Relationship Id="rId28" Type="http://schemas.openxmlformats.org/officeDocument/2006/relationships/image" Target="media/image15.jpeg"/><Relationship Id="rId36" Type="http://schemas.openxmlformats.org/officeDocument/2006/relationships/hyperlink" Target="https://redhill.ttsonline.net/page/policies" TargetMode="External"/><Relationship Id="rId10" Type="http://schemas.openxmlformats.org/officeDocument/2006/relationships/endnotes" Target="endnotes.xml"/><Relationship Id="rId19" Type="http://schemas.openxmlformats.org/officeDocument/2006/relationships/image" Target="media/image8.jpeg"/><Relationship Id="rId31" Type="http://schemas.openxmlformats.org/officeDocument/2006/relationships/image" Target="media/image19.jpeg"/><Relationship Id="rId44" Type="http://schemas.openxmlformats.org/officeDocument/2006/relationships/image" Target="media/image29.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jpeg"/><Relationship Id="rId22" Type="http://schemas.openxmlformats.org/officeDocument/2006/relationships/image" Target="media/image11.jpeg"/><Relationship Id="rId27" Type="http://schemas.openxmlformats.org/officeDocument/2006/relationships/image" Target="media/image16.jpeg"/><Relationship Id="rId30" Type="http://schemas.openxmlformats.org/officeDocument/2006/relationships/image" Target="media/image18.jpeg"/><Relationship Id="rId35" Type="http://schemas.openxmlformats.org/officeDocument/2006/relationships/image" Target="media/image23.jpeg"/><Relationship Id="rId43" Type="http://schemas.openxmlformats.org/officeDocument/2006/relationships/image" Target="media/image28.png"/><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jpeg"/><Relationship Id="rId17" Type="http://schemas.openxmlformats.org/officeDocument/2006/relationships/image" Target="media/image6.jpeg"/><Relationship Id="rId25" Type="http://schemas.openxmlformats.org/officeDocument/2006/relationships/image" Target="media/image14.jpeg"/><Relationship Id="rId33" Type="http://schemas.openxmlformats.org/officeDocument/2006/relationships/image" Target="media/image21.jpeg"/><Relationship Id="rId38" Type="http://schemas.openxmlformats.org/officeDocument/2006/relationships/footer" Target="footer1.xml"/><Relationship Id="rId46" Type="http://schemas.openxmlformats.org/officeDocument/2006/relationships/fontTable" Target="fontTable.xml"/><Relationship Id="rId20" Type="http://schemas.openxmlformats.org/officeDocument/2006/relationships/image" Target="media/image9.png"/><Relationship Id="rId41" Type="http://schemas.openxmlformats.org/officeDocument/2006/relationships/image" Target="media/image2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b69f206-26d5-484c-8e4d-1a3fa1d2f583">
      <Terms xmlns="http://schemas.microsoft.com/office/infopath/2007/PartnerControls"/>
    </lcf76f155ced4ddcb4097134ff3c332f>
    <TaxCatchAll xmlns="45de295d-679c-488f-b99e-1900f89b4129"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C5AF6E61780E844A4932BA13350F282" ma:contentTypeVersion="14" ma:contentTypeDescription="Create a new document." ma:contentTypeScope="" ma:versionID="7fd3a5a502786d76b9d8f661f11b135e">
  <xsd:schema xmlns:xsd="http://www.w3.org/2001/XMLSchema" xmlns:xs="http://www.w3.org/2001/XMLSchema" xmlns:p="http://schemas.microsoft.com/office/2006/metadata/properties" xmlns:ns2="2b69f206-26d5-484c-8e4d-1a3fa1d2f583" xmlns:ns3="45de295d-679c-488f-b99e-1900f89b4129" targetNamespace="http://schemas.microsoft.com/office/2006/metadata/properties" ma:root="true" ma:fieldsID="6e1f7f004605e13092cf4b10b7600860" ns2:_="" ns3:_="">
    <xsd:import namespace="2b69f206-26d5-484c-8e4d-1a3fa1d2f583"/>
    <xsd:import namespace="45de295d-679c-488f-b99e-1900f89b412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69f206-26d5-484c-8e4d-1a3fa1d2f5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7d99c2c2-6336-4ca8-8681-745d2f89cfab"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5de295d-679c-488f-b99e-1900f89b4129"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2c222c32-d21d-495a-8950-ef777118b9e9}" ma:internalName="TaxCatchAll" ma:showField="CatchAllData" ma:web="45de295d-679c-488f-b99e-1900f89b412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986AD0-BC99-4990-BB32-9CB270F2697A}">
  <ds:schemaRefs>
    <ds:schemaRef ds:uri="http://schemas.microsoft.com/office/2006/metadata/properties"/>
    <ds:schemaRef ds:uri="http://schemas.microsoft.com/office/infopath/2007/PartnerControls"/>
    <ds:schemaRef ds:uri="2b69f206-26d5-484c-8e4d-1a3fa1d2f583"/>
    <ds:schemaRef ds:uri="45de295d-679c-488f-b99e-1900f89b4129"/>
  </ds:schemaRefs>
</ds:datastoreItem>
</file>

<file path=customXml/itemProps2.xml><?xml version="1.0" encoding="utf-8"?>
<ds:datastoreItem xmlns:ds="http://schemas.openxmlformats.org/officeDocument/2006/customXml" ds:itemID="{CF354D6B-B537-4DCA-BBB7-76AB70D488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69f206-26d5-484c-8e4d-1a3fa1d2f583"/>
    <ds:schemaRef ds:uri="45de295d-679c-488f-b99e-1900f89b41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CA6D8BD-2620-427D-920D-2E07A99CF1BC}">
  <ds:schemaRefs>
    <ds:schemaRef ds:uri="http://schemas.microsoft.com/sharepoint/v3/contenttype/forms"/>
  </ds:schemaRefs>
</ds:datastoreItem>
</file>

<file path=customXml/itemProps4.xml><?xml version="1.0" encoding="utf-8"?>
<ds:datastoreItem xmlns:ds="http://schemas.openxmlformats.org/officeDocument/2006/customXml" ds:itemID="{AFAB36CE-13E6-4024-8CF5-7E28FCADE8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14</Pages>
  <Words>3458</Words>
  <Characters>19717</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 Bunce</dc:creator>
  <cp:keywords/>
  <dc:description/>
  <cp:lastModifiedBy>Eloise Harrow</cp:lastModifiedBy>
  <cp:revision>17</cp:revision>
  <cp:lastPrinted>2024-05-23T08:27:00Z</cp:lastPrinted>
  <dcterms:created xsi:type="dcterms:W3CDTF">2026-06-11T11:03:00Z</dcterms:created>
  <dcterms:modified xsi:type="dcterms:W3CDTF">2026-06-22T15:35:00Z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0x010100EC5AF6E61780E844A4932BA13350F282</vt:lpwstr>
  </property>
  <property fmtid="{D5CDD505-2E9C-101B-9397-08002B2CF9AE}" pid="3" name="MediaServiceImageTags">
    <vt:lpwstr/>
  </property>
</Properties>
</file>